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A6D84">
      <w:pPr>
        <w:pStyle w:val="Otsikko1"/>
        <w:rPr>
          <w:rFonts w:ascii="Americana BT" w:hAnsi="Americana BT"/>
          <w:sz w:val="36"/>
        </w:rPr>
      </w:pPr>
      <w:r>
        <w:t xml:space="preserve">                         </w:t>
      </w:r>
      <w:r>
        <w:rPr>
          <w:rFonts w:ascii="Americana BT" w:hAnsi="Americana BT"/>
          <w:sz w:val="36"/>
        </w:rPr>
        <w:t>ELON TAISTON PÄÄTTYESSÄ</w:t>
      </w:r>
    </w:p>
    <w:p w:rsidR="00000000" w:rsidRDefault="009A6D84">
      <w:pPr>
        <w:rPr>
          <w:sz w:val="28"/>
        </w:rPr>
      </w:pPr>
    </w:p>
    <w:p w:rsidR="00000000" w:rsidRDefault="009A6D84">
      <w:pPr>
        <w:rPr>
          <w:sz w:val="28"/>
        </w:rPr>
      </w:pPr>
      <w:r>
        <w:rPr>
          <w:sz w:val="28"/>
        </w:rPr>
        <w:tab/>
        <w:t>E                                     H</w:t>
      </w:r>
      <w:r>
        <w:rPr>
          <w:sz w:val="28"/>
          <w:vertAlign w:val="superscript"/>
        </w:rPr>
        <w:t>7</w:t>
      </w:r>
    </w:p>
    <w:p w:rsidR="00000000" w:rsidRDefault="009A6D8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Tietä </w:t>
      </w:r>
      <w:proofErr w:type="spellStart"/>
      <w:r>
        <w:rPr>
          <w:sz w:val="28"/>
        </w:rPr>
        <w:t>taivahan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täällä</w:t>
      </w:r>
      <w:proofErr w:type="gramEnd"/>
      <w:r>
        <w:rPr>
          <w:sz w:val="28"/>
        </w:rPr>
        <w:t xml:space="preserve"> jos kuljen,</w:t>
      </w:r>
    </w:p>
    <w:p w:rsidR="00000000" w:rsidRDefault="009A6D84">
      <w:pPr>
        <w:rPr>
          <w:sz w:val="28"/>
        </w:rPr>
      </w:pPr>
      <w:r>
        <w:rPr>
          <w:sz w:val="28"/>
        </w:rPr>
        <w:t xml:space="preserve">                           A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E</w:t>
      </w:r>
      <w:bookmarkStart w:id="0" w:name="_GoBack"/>
      <w:bookmarkEnd w:id="0"/>
    </w:p>
    <w:p w:rsidR="00000000" w:rsidRDefault="009A6D84">
      <w:pPr>
        <w:ind w:left="1304"/>
        <w:rPr>
          <w:sz w:val="28"/>
        </w:rPr>
      </w:pPr>
      <w:proofErr w:type="spellStart"/>
      <w:r>
        <w:rPr>
          <w:sz w:val="28"/>
        </w:rPr>
        <w:t>uskollisna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 xml:space="preserve"> Herralleni.</w:t>
      </w:r>
    </w:p>
    <w:p w:rsidR="00000000" w:rsidRDefault="009A6D84">
      <w:pPr>
        <w:ind w:left="1304"/>
        <w:rPr>
          <w:sz w:val="28"/>
        </w:rPr>
      </w:pPr>
      <w:r>
        <w:rPr>
          <w:sz w:val="28"/>
        </w:rPr>
        <w:t xml:space="preserve">                                        A</w:t>
      </w:r>
    </w:p>
    <w:p w:rsidR="00000000" w:rsidRDefault="009A6D84">
      <w:pPr>
        <w:ind w:left="1304"/>
        <w:rPr>
          <w:sz w:val="28"/>
        </w:rPr>
      </w:pPr>
      <w:r>
        <w:rPr>
          <w:sz w:val="28"/>
        </w:rPr>
        <w:t>Helmiport</w:t>
      </w:r>
      <w:r>
        <w:rPr>
          <w:sz w:val="28"/>
        </w:rPr>
        <w:t xml:space="preserve">tien kautta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kuljen,</w:t>
      </w:r>
    </w:p>
    <w:p w:rsidR="00000000" w:rsidRDefault="009A6D84">
      <w:pPr>
        <w:ind w:left="1304"/>
        <w:rPr>
          <w:sz w:val="28"/>
        </w:rPr>
      </w:pPr>
      <w:r>
        <w:rPr>
          <w:sz w:val="28"/>
        </w:rPr>
        <w:t xml:space="preserve"> E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E</w:t>
      </w:r>
    </w:p>
    <w:p w:rsidR="00000000" w:rsidRDefault="009A6D84">
      <w:pPr>
        <w:ind w:left="1304"/>
        <w:rPr>
          <w:sz w:val="28"/>
        </w:rPr>
      </w:pPr>
      <w:r>
        <w:rPr>
          <w:sz w:val="28"/>
        </w:rPr>
        <w:t>elon taiston päättyessä.</w:t>
      </w:r>
    </w:p>
    <w:p w:rsidR="00000000" w:rsidRDefault="009A6D84">
      <w:pPr>
        <w:ind w:left="1304"/>
        <w:rPr>
          <w:sz w:val="28"/>
        </w:rPr>
      </w:pPr>
    </w:p>
    <w:p w:rsidR="00000000" w:rsidRDefault="009A6D84">
      <w:pPr>
        <w:ind w:left="1304"/>
        <w:rPr>
          <w:sz w:val="28"/>
        </w:rPr>
      </w:pPr>
      <w:r>
        <w:rPr>
          <w:sz w:val="28"/>
        </w:rPr>
        <w:t xml:space="preserve">                           E                       H</w:t>
      </w:r>
      <w:r>
        <w:rPr>
          <w:sz w:val="28"/>
          <w:vertAlign w:val="superscript"/>
        </w:rPr>
        <w:t>7</w:t>
      </w:r>
    </w:p>
    <w:p w:rsidR="00000000" w:rsidRDefault="009A6D84">
      <w:pPr>
        <w:ind w:left="1304"/>
        <w:rPr>
          <w:sz w:val="28"/>
        </w:rPr>
      </w:pPr>
      <w:r>
        <w:rPr>
          <w:sz w:val="28"/>
        </w:rPr>
        <w:t>KERTO:</w:t>
      </w:r>
      <w:r>
        <w:rPr>
          <w:sz w:val="28"/>
        </w:rPr>
        <w:tab/>
        <w:t>Elon taiston päättyessä,</w:t>
      </w:r>
    </w:p>
    <w:p w:rsidR="00000000" w:rsidRDefault="009A6D84">
      <w:pPr>
        <w:ind w:left="1304"/>
        <w:rPr>
          <w:sz w:val="28"/>
        </w:rPr>
      </w:pPr>
      <w:r>
        <w:rPr>
          <w:sz w:val="28"/>
        </w:rPr>
        <w:t xml:space="preserve">                                                      E</w:t>
      </w:r>
    </w:p>
    <w:p w:rsidR="00000000" w:rsidRDefault="009A6D84">
      <w:pPr>
        <w:ind w:left="1304"/>
        <w:rPr>
          <w:sz w:val="28"/>
        </w:rPr>
      </w:pPr>
      <w:r>
        <w:rPr>
          <w:sz w:val="28"/>
        </w:rPr>
        <w:tab/>
        <w:t>luona Jeesuksen saan levätä.</w:t>
      </w:r>
    </w:p>
    <w:p w:rsidR="00000000" w:rsidRDefault="009A6D84">
      <w:pPr>
        <w:ind w:left="1304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                                    E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A</w:t>
      </w:r>
    </w:p>
    <w:p w:rsidR="00000000" w:rsidRDefault="009A6D84">
      <w:pPr>
        <w:ind w:left="1304"/>
        <w:rPr>
          <w:sz w:val="28"/>
        </w:rPr>
      </w:pPr>
      <w:r>
        <w:rPr>
          <w:sz w:val="28"/>
        </w:rPr>
        <w:tab/>
        <w:t>autuus suuri on kotona kerran,</w:t>
      </w:r>
    </w:p>
    <w:p w:rsidR="00000000" w:rsidRDefault="009A6D84">
      <w:pPr>
        <w:ind w:left="1304"/>
        <w:rPr>
          <w:sz w:val="28"/>
        </w:rPr>
      </w:pPr>
      <w:r>
        <w:rPr>
          <w:sz w:val="28"/>
        </w:rPr>
        <w:t xml:space="preserve">                          E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E</w:t>
      </w:r>
    </w:p>
    <w:p w:rsidR="00000000" w:rsidRDefault="009A6D84">
      <w:pPr>
        <w:ind w:left="1304"/>
        <w:rPr>
          <w:sz w:val="28"/>
        </w:rPr>
      </w:pPr>
      <w:r>
        <w:rPr>
          <w:sz w:val="28"/>
        </w:rPr>
        <w:tab/>
        <w:t>elon taiston päättyessä.</w:t>
      </w:r>
    </w:p>
    <w:p w:rsidR="00000000" w:rsidRDefault="009A6D84">
      <w:pPr>
        <w:ind w:left="1304"/>
        <w:rPr>
          <w:sz w:val="28"/>
        </w:rPr>
      </w:pPr>
    </w:p>
    <w:p w:rsidR="00000000" w:rsidRDefault="009A6D84">
      <w:pPr>
        <w:ind w:left="1304"/>
        <w:rPr>
          <w:sz w:val="28"/>
        </w:rPr>
      </w:pPr>
      <w:r>
        <w:rPr>
          <w:sz w:val="28"/>
        </w:rPr>
        <w:t>E                                       H</w:t>
      </w:r>
      <w:r>
        <w:rPr>
          <w:sz w:val="28"/>
          <w:vertAlign w:val="superscript"/>
        </w:rPr>
        <w:t>7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Herran palvoessa elämän tiellä,</w:t>
      </w:r>
    </w:p>
    <w:p w:rsidR="00000000" w:rsidRDefault="009A6D84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    A       </w:t>
      </w:r>
      <w:r>
        <w:rPr>
          <w:sz w:val="28"/>
        </w:rPr>
        <w:t xml:space="preserve">          H</w:t>
      </w:r>
      <w:r>
        <w:rPr>
          <w:sz w:val="28"/>
          <w:vertAlign w:val="superscript"/>
        </w:rPr>
        <w:t xml:space="preserve">7          </w:t>
      </w:r>
      <w:r>
        <w:rPr>
          <w:sz w:val="28"/>
        </w:rPr>
        <w:t xml:space="preserve"> E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ab/>
        <w:t>tahdon palvella Jeesustani.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A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ab/>
        <w:t xml:space="preserve">Voiton seppel’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oottavi</w:t>
      </w:r>
      <w:proofErr w:type="spellEnd"/>
      <w:r>
        <w:rPr>
          <w:sz w:val="28"/>
        </w:rPr>
        <w:t xml:space="preserve"> siellä,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ab/>
        <w:t>E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E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ab/>
        <w:t>elon taiston päättyessä.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>KERTO: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 xml:space="preserve">                    E                                             H</w:t>
      </w:r>
      <w:r>
        <w:rPr>
          <w:sz w:val="28"/>
          <w:vertAlign w:val="superscript"/>
        </w:rPr>
        <w:t>7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 xml:space="preserve">Siteet </w:t>
      </w:r>
      <w:proofErr w:type="gramStart"/>
      <w:r>
        <w:rPr>
          <w:sz w:val="28"/>
        </w:rPr>
        <w:t>rakkaat</w:t>
      </w:r>
      <w:proofErr w:type="gramEnd"/>
      <w:r>
        <w:rPr>
          <w:sz w:val="28"/>
        </w:rPr>
        <w:t xml:space="preserve"> ku</w:t>
      </w:r>
      <w:r>
        <w:rPr>
          <w:sz w:val="28"/>
        </w:rPr>
        <w:t>n katkaistaan meiltä,</w:t>
      </w:r>
    </w:p>
    <w:p w:rsidR="00000000" w:rsidRDefault="009A6D84">
      <w:pPr>
        <w:rPr>
          <w:sz w:val="28"/>
        </w:rPr>
      </w:pPr>
      <w:r>
        <w:rPr>
          <w:sz w:val="28"/>
        </w:rPr>
        <w:tab/>
        <w:t xml:space="preserve">           A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E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ab/>
        <w:t>tuskaa täynnä on sydämemme.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A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ab/>
        <w:t>Kotiin kaipaamme tuskien teiltä,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ab/>
        <w:t>E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E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siell</w:t>
      </w:r>
      <w:proofErr w:type="spellEnd"/>
      <w:r>
        <w:rPr>
          <w:sz w:val="28"/>
        </w:rPr>
        <w:t>’ ei kyyneltä kuolemaakaan.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>KERTO: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ab/>
        <w:t xml:space="preserve"> E                               </w:t>
      </w:r>
      <w:r>
        <w:rPr>
          <w:sz w:val="28"/>
        </w:rPr>
        <w:t xml:space="preserve">      H</w:t>
      </w:r>
      <w:r>
        <w:rPr>
          <w:sz w:val="28"/>
          <w:vertAlign w:val="superscript"/>
        </w:rPr>
        <w:t>7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 xml:space="preserve">Täällä </w:t>
      </w:r>
      <w:proofErr w:type="spellStart"/>
      <w:r>
        <w:rPr>
          <w:sz w:val="28"/>
        </w:rPr>
        <w:t>oottaissa</w:t>
      </w:r>
      <w:proofErr w:type="spellEnd"/>
      <w:r>
        <w:rPr>
          <w:sz w:val="28"/>
        </w:rPr>
        <w:t xml:space="preserve"> hetkeä tuota,</w:t>
      </w:r>
    </w:p>
    <w:p w:rsidR="00000000" w:rsidRDefault="009A6D84">
      <w:pPr>
        <w:rPr>
          <w:sz w:val="28"/>
        </w:rPr>
      </w:pPr>
      <w:r>
        <w:rPr>
          <w:sz w:val="28"/>
        </w:rPr>
        <w:tab/>
        <w:t xml:space="preserve">    A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E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ab/>
        <w:t>voitan sieluja Jeesukselle.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A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ab/>
        <w:t>Veren voimaan ja armoonsa luotan,</w:t>
      </w:r>
    </w:p>
    <w:p w:rsidR="00000000" w:rsidRDefault="009A6D84">
      <w:pPr>
        <w:ind w:left="1304" w:hanging="1304"/>
        <w:rPr>
          <w:sz w:val="28"/>
        </w:rPr>
      </w:pPr>
      <w:r>
        <w:rPr>
          <w:sz w:val="28"/>
        </w:rPr>
        <w:tab/>
        <w:t>E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E</w:t>
      </w:r>
    </w:p>
    <w:p w:rsidR="00000000" w:rsidRDefault="009A6D84">
      <w:pPr>
        <w:ind w:left="1304"/>
        <w:rPr>
          <w:sz w:val="28"/>
        </w:rPr>
      </w:pPr>
      <w:r>
        <w:rPr>
          <w:sz w:val="28"/>
        </w:rPr>
        <w:t xml:space="preserve">elon taiston päättyessä. </w:t>
      </w:r>
    </w:p>
    <w:sectPr w:rsidR="00000000" w:rsidSect="009A6D84">
      <w:headerReference w:type="even" r:id="rId7"/>
      <w:headerReference w:type="default" r:id="rId8"/>
      <w:pgSz w:w="11906" w:h="16838"/>
      <w:pgMar w:top="709" w:right="1134" w:bottom="510" w:left="1134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A6D84">
      <w:r>
        <w:separator/>
      </w:r>
    </w:p>
  </w:endnote>
  <w:endnote w:type="continuationSeparator" w:id="0">
    <w:p w:rsidR="00000000" w:rsidRDefault="009A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A6D84">
      <w:r>
        <w:separator/>
      </w:r>
    </w:p>
  </w:footnote>
  <w:footnote w:type="continuationSeparator" w:id="0">
    <w:p w:rsidR="00000000" w:rsidRDefault="009A6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A6D84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:rsidR="00000000" w:rsidRDefault="009A6D84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A6D84">
    <w:pPr>
      <w:pStyle w:val="Yltunnist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5297B"/>
    <w:multiLevelType w:val="singleLevel"/>
    <w:tmpl w:val="3258E4E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84"/>
    <w:rsid w:val="009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0D80E-2A74-446F-89F8-E7A33931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9A6D8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A6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1363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ELON TAISTON PÄÄTTYESSÄ</vt:lpstr>
    </vt:vector>
  </TitlesOfParts>
  <Company>Koti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ELON TAISTON PÄÄTTYESSÄ</dc:title>
  <dc:subject/>
  <dc:creator>Pulkkinen Jari</dc:creator>
  <cp:keywords/>
  <cp:lastModifiedBy>Jari Pulkkinen</cp:lastModifiedBy>
  <cp:revision>2</cp:revision>
  <dcterms:created xsi:type="dcterms:W3CDTF">2019-01-04T19:21:00Z</dcterms:created>
  <dcterms:modified xsi:type="dcterms:W3CDTF">2019-01-04T19:21:00Z</dcterms:modified>
</cp:coreProperties>
</file>