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F736D" w:rsidP="00830440">
      <w:pPr>
        <w:pStyle w:val="Otsikko1"/>
      </w:pPr>
      <w:r>
        <w:t>KIITOS ETTÄ KERRAN KOTIIN</w:t>
      </w:r>
    </w:p>
    <w:p w:rsidR="00000000" w:rsidRDefault="00EF736D">
      <w:pPr>
        <w:rPr>
          <w:sz w:val="32"/>
        </w:rPr>
      </w:pPr>
    </w:p>
    <w:p w:rsidR="00000000" w:rsidRDefault="00EF736D">
      <w:pPr>
        <w:rPr>
          <w:sz w:val="32"/>
        </w:rPr>
      </w:pPr>
    </w:p>
    <w:p w:rsidR="00000000" w:rsidRDefault="00EF736D">
      <w:pPr>
        <w:rPr>
          <w:sz w:val="28"/>
        </w:rPr>
      </w:pPr>
      <w:r>
        <w:rPr>
          <w:sz w:val="28"/>
        </w:rPr>
        <w:t xml:space="preserve">G                        </w:t>
      </w:r>
      <w:r w:rsidR="004F6D74">
        <w:rPr>
          <w:sz w:val="28"/>
        </w:rPr>
        <w:t xml:space="preserve">  </w:t>
      </w:r>
      <w:r>
        <w:rPr>
          <w:sz w:val="28"/>
        </w:rPr>
        <w:t xml:space="preserve">C                   </w:t>
      </w:r>
      <w:r>
        <w:rPr>
          <w:sz w:val="28"/>
        </w:rPr>
        <w:t xml:space="preserve">  G 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>G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Kiitos että kerran kotiin saan mä </w:t>
      </w:r>
      <w:proofErr w:type="gramStart"/>
      <w:r>
        <w:rPr>
          <w:sz w:val="28"/>
        </w:rPr>
        <w:t>tulla</w:t>
      </w:r>
      <w:proofErr w:type="gramEnd"/>
      <w:r>
        <w:rPr>
          <w:sz w:val="28"/>
        </w:rPr>
        <w:t xml:space="preserve"> on silloin kaikki myrskyt tauonneet.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                        </w:t>
      </w:r>
      <w:r w:rsidR="004F6D74">
        <w:rPr>
          <w:sz w:val="28"/>
        </w:rPr>
        <w:t xml:space="preserve">  </w:t>
      </w:r>
      <w:r>
        <w:rPr>
          <w:sz w:val="28"/>
        </w:rPr>
        <w:t xml:space="preserve">  C            </w:t>
      </w:r>
      <w:r>
        <w:rPr>
          <w:sz w:val="28"/>
        </w:rPr>
        <w:t xml:space="preserve">      G 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  G</w:t>
      </w:r>
    </w:p>
    <w:p w:rsidR="00000000" w:rsidRDefault="00EF736D">
      <w:pPr>
        <w:rPr>
          <w:sz w:val="28"/>
        </w:rPr>
      </w:pPr>
      <w:r>
        <w:rPr>
          <w:sz w:val="28"/>
        </w:rPr>
        <w:t>Huomaan täysin valkoinen on puku mulla ei tahraa pienintäkään missään näy.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G          C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G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</w:t>
      </w:r>
      <w:r w:rsidR="004F6D74">
        <w:rPr>
          <w:sz w:val="28"/>
        </w:rPr>
        <w:t xml:space="preserve">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Sinne päästä tahdon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 xml:space="preserve"> nostan katseen taivaaseen ja syömmeni myös yhtyy kiitokseen.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G              C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  G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r w:rsidR="004F6D74">
        <w:rPr>
          <w:sz w:val="28"/>
        </w:rPr>
        <w:t xml:space="preserve">  </w:t>
      </w:r>
      <w:r>
        <w:rPr>
          <w:sz w:val="28"/>
        </w:rPr>
        <w:t xml:space="preserve"> G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Kiitos että kerran kotiin saan mä </w:t>
      </w:r>
      <w:proofErr w:type="gramStart"/>
      <w:r>
        <w:rPr>
          <w:sz w:val="28"/>
        </w:rPr>
        <w:t>tulla</w:t>
      </w:r>
      <w:proofErr w:type="gramEnd"/>
      <w:r>
        <w:rPr>
          <w:sz w:val="28"/>
        </w:rPr>
        <w:t xml:space="preserve"> on silloin kaikki myrskyt ta</w:t>
      </w:r>
      <w:r>
        <w:rPr>
          <w:sz w:val="28"/>
        </w:rPr>
        <w:t>uonneet.</w:t>
      </w:r>
    </w:p>
    <w:p w:rsidR="00000000" w:rsidRDefault="00EF736D">
      <w:pPr>
        <w:rPr>
          <w:sz w:val="28"/>
        </w:rPr>
      </w:pPr>
    </w:p>
    <w:p w:rsidR="00000000" w:rsidRDefault="00EF736D">
      <w:pPr>
        <w:rPr>
          <w:sz w:val="28"/>
        </w:rPr>
      </w:pPr>
    </w:p>
    <w:p w:rsidR="00000000" w:rsidRDefault="00EF736D">
      <w:pPr>
        <w:rPr>
          <w:sz w:val="28"/>
        </w:rPr>
      </w:pPr>
      <w:r>
        <w:rPr>
          <w:sz w:val="28"/>
        </w:rPr>
        <w:t xml:space="preserve">G  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C                      G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          </w:t>
      </w:r>
      <w:r w:rsidR="004F6D74">
        <w:rPr>
          <w:sz w:val="28"/>
        </w:rPr>
        <w:t xml:space="preserve">   </w:t>
      </w:r>
      <w:r>
        <w:rPr>
          <w:sz w:val="28"/>
        </w:rPr>
        <w:t>G</w:t>
      </w:r>
    </w:p>
    <w:p w:rsidR="00000000" w:rsidRDefault="00EF736D">
      <w:pPr>
        <w:rPr>
          <w:sz w:val="28"/>
        </w:rPr>
      </w:pPr>
      <w:r>
        <w:rPr>
          <w:sz w:val="28"/>
        </w:rPr>
        <w:t>Kiitos että kerran kotiin saan mä tulla en kaipaa tänne sieltä milloinkaan.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                     </w:t>
      </w:r>
      <w:r w:rsidR="004F6D74">
        <w:rPr>
          <w:sz w:val="28"/>
        </w:rPr>
        <w:t xml:space="preserve">  </w:t>
      </w:r>
      <w:r>
        <w:rPr>
          <w:sz w:val="28"/>
        </w:rPr>
        <w:t xml:space="preserve">C                   G    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>
        <w:rPr>
          <w:sz w:val="28"/>
        </w:rPr>
        <w:t xml:space="preserve">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 G</w:t>
      </w:r>
    </w:p>
    <w:p w:rsidR="00000000" w:rsidRDefault="00EF736D">
      <w:pPr>
        <w:rPr>
          <w:sz w:val="28"/>
        </w:rPr>
      </w:pPr>
      <w:proofErr w:type="gramStart"/>
      <w:r>
        <w:rPr>
          <w:sz w:val="28"/>
        </w:rPr>
        <w:t>Tiedän taivaan laitumella paimen mulla mä seurassaan saan</w:t>
      </w:r>
      <w:proofErr w:type="gramEnd"/>
      <w:r>
        <w:rPr>
          <w:sz w:val="28"/>
        </w:rPr>
        <w:t xml:space="preserve"> olla ainiaan.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G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C    G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:rsidR="00000000" w:rsidRDefault="00EF736D">
      <w:pPr>
        <w:rPr>
          <w:sz w:val="28"/>
        </w:rPr>
      </w:pPr>
      <w:r>
        <w:rPr>
          <w:sz w:val="28"/>
        </w:rPr>
        <w:t>Siellä luona elon virran kanssa toisten pyh</w:t>
      </w:r>
      <w:r>
        <w:rPr>
          <w:sz w:val="28"/>
        </w:rPr>
        <w:t xml:space="preserve">ien </w:t>
      </w:r>
      <w:proofErr w:type="gramStart"/>
      <w:r>
        <w:rPr>
          <w:sz w:val="28"/>
        </w:rPr>
        <w:t>saan viettää iäisyyden tiedän</w:t>
      </w:r>
      <w:proofErr w:type="gramEnd"/>
      <w:r>
        <w:rPr>
          <w:sz w:val="28"/>
        </w:rPr>
        <w:t xml:space="preserve"> sen.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G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C                     G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</w:t>
      </w:r>
      <w:r w:rsidR="004F6D74">
        <w:rPr>
          <w:sz w:val="28"/>
        </w:rPr>
        <w:t xml:space="preserve">  </w:t>
      </w:r>
      <w:r>
        <w:rPr>
          <w:sz w:val="28"/>
        </w:rPr>
        <w:t>G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Kiitos että kerran kotiin saan mä </w:t>
      </w:r>
      <w:proofErr w:type="gramStart"/>
      <w:r>
        <w:rPr>
          <w:sz w:val="28"/>
        </w:rPr>
        <w:t>tulla</w:t>
      </w:r>
      <w:proofErr w:type="gramEnd"/>
      <w:r>
        <w:rPr>
          <w:sz w:val="28"/>
        </w:rPr>
        <w:t xml:space="preserve"> on silloin kaikki myrskyt tauonneet.</w:t>
      </w:r>
    </w:p>
    <w:p w:rsidR="00000000" w:rsidRDefault="00EF736D">
      <w:pPr>
        <w:rPr>
          <w:sz w:val="28"/>
        </w:rPr>
      </w:pPr>
    </w:p>
    <w:p w:rsidR="00000000" w:rsidRDefault="00EF736D">
      <w:pPr>
        <w:rPr>
          <w:sz w:val="28"/>
        </w:rPr>
      </w:pPr>
    </w:p>
    <w:p w:rsidR="00000000" w:rsidRDefault="004F6D74">
      <w:pPr>
        <w:rPr>
          <w:sz w:val="28"/>
        </w:rPr>
      </w:pPr>
      <w:r>
        <w:rPr>
          <w:sz w:val="28"/>
        </w:rPr>
        <w:t xml:space="preserve">           </w:t>
      </w:r>
      <w:r w:rsidR="00EF736D">
        <w:rPr>
          <w:sz w:val="28"/>
        </w:rPr>
        <w:t xml:space="preserve">G               </w:t>
      </w:r>
      <w:r w:rsidR="00EF736D">
        <w:rPr>
          <w:sz w:val="28"/>
        </w:rPr>
        <w:t xml:space="preserve"> C       </w:t>
      </w:r>
      <w:r w:rsidR="00EF736D">
        <w:rPr>
          <w:sz w:val="28"/>
        </w:rPr>
        <w:t xml:space="preserve">               G            D</w:t>
      </w:r>
      <w:r w:rsidR="00EF736D">
        <w:rPr>
          <w:sz w:val="28"/>
          <w:vertAlign w:val="superscript"/>
        </w:rPr>
        <w:t xml:space="preserve">7   </w:t>
      </w:r>
      <w:r w:rsidR="00EF736D">
        <w:rPr>
          <w:sz w:val="28"/>
        </w:rPr>
        <w:t xml:space="preserve">                                </w:t>
      </w:r>
      <w:r>
        <w:rPr>
          <w:sz w:val="28"/>
        </w:rPr>
        <w:t xml:space="preserve"> </w:t>
      </w:r>
      <w:r w:rsidR="00EF736D">
        <w:rPr>
          <w:sz w:val="28"/>
        </w:rPr>
        <w:t xml:space="preserve">  G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Kiitos että </w:t>
      </w:r>
      <w:proofErr w:type="gramStart"/>
      <w:r>
        <w:rPr>
          <w:sz w:val="28"/>
        </w:rPr>
        <w:t>kerran  kotiin</w:t>
      </w:r>
      <w:proofErr w:type="gramEnd"/>
      <w:r>
        <w:rPr>
          <w:sz w:val="28"/>
        </w:rPr>
        <w:t xml:space="preserve"> saan mä tulla voin taakse jättää kärsimysten maan.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                     C              </w:t>
      </w:r>
      <w:r w:rsidR="004F6D74">
        <w:rPr>
          <w:sz w:val="28"/>
        </w:rPr>
        <w:t xml:space="preserve">  </w:t>
      </w:r>
      <w:r>
        <w:rPr>
          <w:sz w:val="28"/>
        </w:rPr>
        <w:t xml:space="preserve">G            </w:t>
      </w:r>
      <w:r w:rsidR="004F6D74">
        <w:rPr>
          <w:sz w:val="28"/>
        </w:rPr>
        <w:t xml:space="preserve">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</w:t>
      </w:r>
      <w:r w:rsidR="004F6D74">
        <w:rPr>
          <w:sz w:val="28"/>
        </w:rPr>
        <w:t xml:space="preserve">   </w:t>
      </w:r>
      <w:r>
        <w:rPr>
          <w:sz w:val="28"/>
        </w:rPr>
        <w:t>G</w:t>
      </w:r>
    </w:p>
    <w:p w:rsidR="00000000" w:rsidRDefault="00EF736D">
      <w:pPr>
        <w:rPr>
          <w:sz w:val="28"/>
        </w:rPr>
      </w:pPr>
      <w:r>
        <w:rPr>
          <w:sz w:val="28"/>
        </w:rPr>
        <w:t>Tiedän Jeesus että</w:t>
      </w:r>
      <w:r>
        <w:rPr>
          <w:sz w:val="28"/>
        </w:rPr>
        <w:t xml:space="preserve"> rakkaus on </w:t>
      </w:r>
      <w:proofErr w:type="spellStart"/>
      <w:r>
        <w:rPr>
          <w:sz w:val="28"/>
        </w:rPr>
        <w:t>sulla</w:t>
      </w:r>
      <w:proofErr w:type="spellEnd"/>
      <w:r>
        <w:rPr>
          <w:sz w:val="28"/>
        </w:rPr>
        <w:t xml:space="preserve"> kun puolestani kävit kuolemaan.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G        C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G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D</w:t>
      </w:r>
      <w:r>
        <w:rPr>
          <w:sz w:val="28"/>
          <w:vertAlign w:val="superscript"/>
        </w:rPr>
        <w:t>7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Ristin naulat kestit pilkkahuudot viinin katkeran ja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annoit kodin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>.</w:t>
      </w:r>
    </w:p>
    <w:p w:rsidR="00000000" w:rsidRDefault="00EF736D">
      <w:pPr>
        <w:rPr>
          <w:sz w:val="28"/>
        </w:rPr>
      </w:pPr>
      <w:r>
        <w:rPr>
          <w:sz w:val="28"/>
        </w:rPr>
        <w:t xml:space="preserve">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G    </w:t>
      </w:r>
      <w:r>
        <w:rPr>
          <w:sz w:val="28"/>
        </w:rPr>
        <w:t xml:space="preserve">          C                     </w:t>
      </w:r>
      <w:r w:rsidR="004F6D74">
        <w:rPr>
          <w:sz w:val="28"/>
        </w:rPr>
        <w:t xml:space="preserve"> </w:t>
      </w:r>
      <w:r>
        <w:rPr>
          <w:sz w:val="28"/>
        </w:rPr>
        <w:t xml:space="preserve"> G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</w:t>
      </w:r>
      <w:r w:rsidR="004F6D74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G</w:t>
      </w:r>
    </w:p>
    <w:p w:rsidR="00EF736D" w:rsidRDefault="00EF736D">
      <w:pPr>
        <w:rPr>
          <w:sz w:val="28"/>
        </w:rPr>
      </w:pPr>
      <w:r>
        <w:rPr>
          <w:sz w:val="28"/>
        </w:rPr>
        <w:t xml:space="preserve">Kiitos että kerran kotiin saan mä </w:t>
      </w:r>
      <w:proofErr w:type="gramStart"/>
      <w:r>
        <w:rPr>
          <w:sz w:val="28"/>
        </w:rPr>
        <w:t>tulla</w:t>
      </w:r>
      <w:proofErr w:type="gramEnd"/>
      <w:r>
        <w:rPr>
          <w:sz w:val="28"/>
        </w:rPr>
        <w:t xml:space="preserve"> on silloin kaikki myrskyt tauonneet.</w:t>
      </w:r>
    </w:p>
    <w:sectPr w:rsidR="00EF736D">
      <w:headerReference w:type="even" r:id="rId6"/>
      <w:headerReference w:type="default" r:id="rId7"/>
      <w:pgSz w:w="11907" w:h="16840"/>
      <w:pgMar w:top="993" w:right="851" w:bottom="1418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6D" w:rsidRDefault="00EF736D">
      <w:r>
        <w:separator/>
      </w:r>
    </w:p>
  </w:endnote>
  <w:endnote w:type="continuationSeparator" w:id="0">
    <w:p w:rsidR="00EF736D" w:rsidRDefault="00E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6D" w:rsidRDefault="00EF736D">
      <w:r>
        <w:separator/>
      </w:r>
    </w:p>
  </w:footnote>
  <w:footnote w:type="continuationSeparator" w:id="0">
    <w:p w:rsidR="00EF736D" w:rsidRDefault="00EF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F736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EF73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EF736D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EF73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40"/>
    <w:rsid w:val="004F6D74"/>
    <w:rsid w:val="00830440"/>
    <w:rsid w:val="00E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4D392"/>
  <w15:chartTrackingRefBased/>
  <w15:docId w15:val="{A7D46C57-8857-40EE-8036-51E283C3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1304" w:firstLine="1304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KIITOS ETTÄ KERRAN KOTIIN</vt:lpstr>
    </vt:vector>
  </TitlesOfParts>
  <Company>Kotitoimisto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KIITOS ETTÄ KERRAN KOTIIN</dc:title>
  <dc:subject/>
  <dc:creator>Jari Pulkkinen</dc:creator>
  <cp:keywords/>
  <dc:description/>
  <cp:lastModifiedBy>Jari Pulkkinen</cp:lastModifiedBy>
  <cp:revision>3</cp:revision>
  <cp:lastPrinted>1997-05-19T14:47:00Z</cp:lastPrinted>
  <dcterms:created xsi:type="dcterms:W3CDTF">2019-01-31T17:26:00Z</dcterms:created>
  <dcterms:modified xsi:type="dcterms:W3CDTF">2019-01-31T17:32:00Z</dcterms:modified>
</cp:coreProperties>
</file>