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246DB1">
      <w:pPr>
        <w:pStyle w:val="Otsikko1"/>
      </w:pPr>
      <w:r>
        <w:t xml:space="preserve">                             KUN SAAPUI HÄN KAUPUNKIIN</w:t>
      </w:r>
    </w:p>
    <w:p w:rsidR="00000000" w:rsidRDefault="00246DB1"/>
    <w:p w:rsidR="00000000" w:rsidRDefault="00246DB1">
      <w:pPr>
        <w:rPr>
          <w:sz w:val="16"/>
        </w:rPr>
      </w:pPr>
      <w:proofErr w:type="spellStart"/>
      <w:r>
        <w:rPr>
          <w:sz w:val="16"/>
        </w:rPr>
        <w:t>Kapo</w:t>
      </w:r>
      <w:proofErr w:type="spellEnd"/>
      <w:r>
        <w:rPr>
          <w:sz w:val="16"/>
        </w:rPr>
        <w:t xml:space="preserve"> II</w:t>
      </w:r>
    </w:p>
    <w:p w:rsidR="00000000" w:rsidRDefault="00246DB1"/>
    <w:p w:rsidR="00000000" w:rsidRDefault="00246DB1">
      <w:pPr>
        <w:ind w:firstLine="1134"/>
      </w:pPr>
      <w:r>
        <w:t xml:space="preserve">            D                A</w:t>
      </w:r>
      <w:r>
        <w:rPr>
          <w:vertAlign w:val="superscript"/>
        </w:rPr>
        <w:t>7</w:t>
      </w:r>
      <w:r>
        <w:t xml:space="preserve">                                           D</w:t>
      </w:r>
    </w:p>
    <w:p w:rsidR="00000000" w:rsidRDefault="00246DB1">
      <w:pPr>
        <w:ind w:firstLine="1134"/>
      </w:pPr>
      <w:r>
        <w:t>1. Kun saapui Hän kaupunkiin, kansanjoukot sai kuohuksiin.</w:t>
      </w:r>
    </w:p>
    <w:p w:rsidR="00000000" w:rsidRDefault="00246DB1">
      <w:pPr>
        <w:ind w:firstLine="1134"/>
      </w:pPr>
      <w:r>
        <w:t xml:space="preserve">                      G               A</w:t>
      </w:r>
      <w:r>
        <w:rPr>
          <w:vertAlign w:val="superscript"/>
        </w:rPr>
        <w:t>7</w:t>
      </w:r>
      <w:r>
        <w:t xml:space="preserve">                </w:t>
      </w:r>
      <w:r>
        <w:t xml:space="preserve">   D  </w:t>
      </w:r>
    </w:p>
    <w:p w:rsidR="00000000" w:rsidRDefault="00246DB1">
      <w:pPr>
        <w:ind w:firstLine="1134"/>
      </w:pPr>
      <w:r>
        <w:t xml:space="preserve">    He näkivät silmissään jotain mullistavaa.</w:t>
      </w:r>
    </w:p>
    <w:p w:rsidR="00000000" w:rsidRDefault="00246DB1">
      <w:pPr>
        <w:ind w:firstLine="1134"/>
      </w:pPr>
      <w:r>
        <w:t xml:space="preserve">                        A</w:t>
      </w:r>
      <w:r>
        <w:rPr>
          <w:vertAlign w:val="superscript"/>
        </w:rPr>
        <w:t>7</w:t>
      </w:r>
      <w:r>
        <w:t xml:space="preserve">                            D</w:t>
      </w:r>
    </w:p>
    <w:p w:rsidR="00000000" w:rsidRDefault="00246DB1">
      <w:pPr>
        <w:ind w:firstLine="1134"/>
      </w:pPr>
      <w:r>
        <w:t xml:space="preserve">    He kuulivat sanoja kuin toisesta maailmasta.</w:t>
      </w:r>
    </w:p>
    <w:p w:rsidR="00000000" w:rsidRDefault="00246DB1">
      <w:pPr>
        <w:ind w:firstLine="1134"/>
      </w:pPr>
      <w:r>
        <w:t xml:space="preserve">                          G                    A</w:t>
      </w:r>
      <w:r>
        <w:rPr>
          <w:vertAlign w:val="superscript"/>
        </w:rPr>
        <w:t>7</w:t>
      </w:r>
      <w:r>
        <w:t xml:space="preserve">                       D</w:t>
      </w:r>
    </w:p>
    <w:p w:rsidR="00000000" w:rsidRDefault="00246DB1">
      <w:pPr>
        <w:ind w:firstLine="1134"/>
      </w:pPr>
      <w:r>
        <w:t xml:space="preserve">    Ja he tiesivät, kuka</w:t>
      </w:r>
      <w:r>
        <w:t xml:space="preserve"> Hän on, kun Hän </w:t>
      </w:r>
      <w:proofErr w:type="spellStart"/>
      <w:r>
        <w:t>lausuvi</w:t>
      </w:r>
      <w:proofErr w:type="spellEnd"/>
      <w:r>
        <w:t xml:space="preserve"> näin:</w:t>
      </w:r>
    </w:p>
    <w:p w:rsidR="00000000" w:rsidRDefault="00246DB1">
      <w:pPr>
        <w:ind w:firstLine="1134"/>
      </w:pPr>
    </w:p>
    <w:p w:rsidR="00000000" w:rsidRDefault="00246DB1">
      <w:pPr>
        <w:ind w:firstLine="1134"/>
      </w:pPr>
    </w:p>
    <w:p w:rsidR="00000000" w:rsidRDefault="00246DB1">
      <w:pPr>
        <w:ind w:firstLine="1134"/>
        <w:rPr>
          <w:lang w:val="en-GB"/>
        </w:rPr>
      </w:pPr>
      <w:r>
        <w:rPr>
          <w:lang w:val="en-GB"/>
        </w:rPr>
        <w:t xml:space="preserve">                                       G    A</w:t>
      </w:r>
      <w:r>
        <w:rPr>
          <w:vertAlign w:val="superscript"/>
          <w:lang w:val="en-GB"/>
        </w:rPr>
        <w:t>7</w:t>
      </w:r>
      <w:r>
        <w:rPr>
          <w:lang w:val="en-GB"/>
        </w:rPr>
        <w:t xml:space="preserve">                   D / Hm             </w:t>
      </w:r>
    </w:p>
    <w:p w:rsidR="00000000" w:rsidRDefault="00246DB1">
      <w:pPr>
        <w:ind w:firstLine="1134"/>
      </w:pPr>
      <w:r>
        <w:rPr>
          <w:lang w:val="en-GB"/>
        </w:rPr>
        <w:tab/>
      </w:r>
      <w:r>
        <w:t>Kerto:</w:t>
      </w:r>
      <w:r>
        <w:tab/>
        <w:t>Olen ainoa tie, totuus sekä elämä.</w:t>
      </w:r>
    </w:p>
    <w:p w:rsidR="00000000" w:rsidRDefault="00246DB1">
      <w:pPr>
        <w:ind w:firstLine="1134"/>
        <w:rPr>
          <w:lang w:val="en-GB"/>
        </w:rPr>
      </w:pPr>
      <w:r>
        <w:rPr>
          <w:lang w:val="en-GB"/>
        </w:rPr>
        <w:t xml:space="preserve">                                         </w:t>
      </w:r>
      <w:proofErr w:type="spellStart"/>
      <w:proofErr w:type="gramStart"/>
      <w:r>
        <w:rPr>
          <w:lang w:val="en-GB"/>
        </w:rPr>
        <w:t>Em</w:t>
      </w:r>
      <w:proofErr w:type="spellEnd"/>
      <w:r>
        <w:rPr>
          <w:lang w:val="en-GB"/>
        </w:rPr>
        <w:t xml:space="preserve">  A</w:t>
      </w:r>
      <w:proofErr w:type="gramEnd"/>
      <w:r>
        <w:rPr>
          <w:vertAlign w:val="superscript"/>
          <w:lang w:val="en-GB"/>
        </w:rPr>
        <w:t>7</w:t>
      </w:r>
      <w:r>
        <w:rPr>
          <w:lang w:val="en-GB"/>
        </w:rPr>
        <w:t xml:space="preserve">                      D</w:t>
      </w:r>
    </w:p>
    <w:p w:rsidR="00000000" w:rsidRDefault="00246DB1">
      <w:pPr>
        <w:ind w:firstLine="1134"/>
      </w:pPr>
      <w:r>
        <w:rPr>
          <w:lang w:val="en-GB"/>
        </w:rPr>
        <w:tab/>
      </w:r>
      <w:r>
        <w:rPr>
          <w:lang w:val="en-GB"/>
        </w:rPr>
        <w:tab/>
      </w:r>
      <w:proofErr w:type="spellStart"/>
      <w:r>
        <w:t>Oon</w:t>
      </w:r>
      <w:proofErr w:type="spellEnd"/>
      <w:r>
        <w:t xml:space="preserve"> </w:t>
      </w:r>
      <w:proofErr w:type="gramStart"/>
      <w:r>
        <w:t xml:space="preserve">vapahtaja,   </w:t>
      </w:r>
      <w:proofErr w:type="gramEnd"/>
      <w:r>
        <w:t xml:space="preserve"> synt</w:t>
      </w:r>
      <w:r>
        <w:t>isten pelastaja.</w:t>
      </w:r>
    </w:p>
    <w:p w:rsidR="00000000" w:rsidRDefault="00246DB1">
      <w:pPr>
        <w:ind w:firstLine="1134"/>
        <w:rPr>
          <w:lang w:val="en-GB"/>
        </w:rPr>
      </w:pPr>
      <w:r>
        <w:rPr>
          <w:lang w:val="en-GB"/>
        </w:rPr>
        <w:t xml:space="preserve">                                                G    A</w:t>
      </w:r>
      <w:r>
        <w:rPr>
          <w:vertAlign w:val="superscript"/>
          <w:lang w:val="en-GB"/>
        </w:rPr>
        <w:t>7</w:t>
      </w:r>
      <w:r>
        <w:rPr>
          <w:lang w:val="en-GB"/>
        </w:rPr>
        <w:t xml:space="preserve">                           D   </w:t>
      </w:r>
      <w:proofErr w:type="spellStart"/>
      <w:r>
        <w:rPr>
          <w:lang w:val="en-GB"/>
        </w:rPr>
        <w:t>F</w:t>
      </w:r>
      <w:r>
        <w:rPr>
          <w:vertAlign w:val="superscript"/>
          <w:lang w:val="en-GB"/>
        </w:rPr>
        <w:t>is</w:t>
      </w:r>
      <w:proofErr w:type="spellEnd"/>
      <w:r>
        <w:rPr>
          <w:lang w:val="en-GB"/>
        </w:rPr>
        <w:t xml:space="preserve"> Hm</w:t>
      </w:r>
    </w:p>
    <w:p w:rsidR="00000000" w:rsidRDefault="00246DB1">
      <w:pPr>
        <w:ind w:firstLine="1134"/>
      </w:pPr>
      <w:r>
        <w:rPr>
          <w:lang w:val="en-GB"/>
        </w:rPr>
        <w:tab/>
      </w:r>
      <w:r>
        <w:rPr>
          <w:lang w:val="en-GB"/>
        </w:rPr>
        <w:tab/>
      </w:r>
      <w:r>
        <w:t xml:space="preserve">Eikä kukaan voi </w:t>
      </w:r>
      <w:proofErr w:type="gramStart"/>
      <w:r>
        <w:t>tulla  Isän</w:t>
      </w:r>
      <w:proofErr w:type="gramEnd"/>
      <w:r>
        <w:t xml:space="preserve"> luokse ilman Mi-</w:t>
      </w:r>
      <w:proofErr w:type="spellStart"/>
      <w:r>
        <w:t>nu</w:t>
      </w:r>
      <w:proofErr w:type="spellEnd"/>
      <w:r>
        <w:t>-a.</w:t>
      </w:r>
    </w:p>
    <w:p w:rsidR="00000000" w:rsidRDefault="00246DB1">
      <w:pPr>
        <w:ind w:firstLine="1134"/>
      </w:pPr>
      <w:r>
        <w:t xml:space="preserve">                          </w:t>
      </w:r>
      <w:proofErr w:type="spellStart"/>
      <w:r>
        <w:t>Em</w:t>
      </w:r>
      <w:proofErr w:type="spellEnd"/>
      <w:r>
        <w:t xml:space="preserve">                A</w:t>
      </w:r>
      <w:r>
        <w:rPr>
          <w:vertAlign w:val="superscript"/>
        </w:rPr>
        <w:t>7</w:t>
      </w:r>
      <w:r>
        <w:t xml:space="preserve">                      D</w:t>
      </w:r>
    </w:p>
    <w:p w:rsidR="00000000" w:rsidRDefault="00246DB1">
      <w:pPr>
        <w:ind w:firstLine="1134"/>
      </w:pPr>
      <w:r>
        <w:tab/>
      </w:r>
      <w:r>
        <w:tab/>
      </w:r>
      <w:proofErr w:type="gramStart"/>
      <w:r>
        <w:t>Tulkaa  ja</w:t>
      </w:r>
      <w:proofErr w:type="gramEnd"/>
      <w:r>
        <w:t xml:space="preserve"> vettä elämä</w:t>
      </w:r>
      <w:r>
        <w:t>n ammentakaa !</w:t>
      </w:r>
    </w:p>
    <w:p w:rsidR="00000000" w:rsidRDefault="00246DB1">
      <w:pPr>
        <w:ind w:firstLine="1134"/>
      </w:pPr>
    </w:p>
    <w:p w:rsidR="00000000" w:rsidRDefault="00246DB1">
      <w:pPr>
        <w:ind w:firstLine="1134"/>
      </w:pPr>
    </w:p>
    <w:p w:rsidR="00000000" w:rsidRDefault="00246DB1">
      <w:pPr>
        <w:ind w:firstLine="1134"/>
        <w:rPr>
          <w:lang w:val="en-GB"/>
        </w:rPr>
      </w:pPr>
      <w:r>
        <w:rPr>
          <w:lang w:val="en-GB"/>
        </w:rPr>
        <w:t xml:space="preserve">    D                    A</w:t>
      </w:r>
      <w:r>
        <w:rPr>
          <w:vertAlign w:val="superscript"/>
          <w:lang w:val="en-GB"/>
        </w:rPr>
        <w:t>7</w:t>
      </w:r>
      <w:r>
        <w:rPr>
          <w:lang w:val="en-GB"/>
        </w:rPr>
        <w:t xml:space="preserve">                                        D</w:t>
      </w:r>
    </w:p>
    <w:p w:rsidR="00000000" w:rsidRDefault="00246DB1">
      <w:pPr>
        <w:ind w:firstLine="1134"/>
      </w:pPr>
      <w:r>
        <w:rPr>
          <w:lang w:val="en-GB"/>
        </w:rPr>
        <w:t xml:space="preserve">    </w:t>
      </w:r>
      <w:r>
        <w:t>Hän astui luo syntisten, Herra totuuden ja rakkauden.</w:t>
      </w:r>
    </w:p>
    <w:p w:rsidR="00000000" w:rsidRDefault="00246DB1">
      <w:pPr>
        <w:ind w:firstLine="1134"/>
        <w:rPr>
          <w:lang w:val="en-GB"/>
        </w:rPr>
      </w:pPr>
      <w:r>
        <w:rPr>
          <w:lang w:val="en-GB"/>
        </w:rPr>
        <w:t xml:space="preserve">                          G                A</w:t>
      </w:r>
      <w:r>
        <w:rPr>
          <w:vertAlign w:val="superscript"/>
          <w:lang w:val="en-GB"/>
        </w:rPr>
        <w:t>7</w:t>
      </w:r>
      <w:r>
        <w:rPr>
          <w:lang w:val="en-GB"/>
        </w:rPr>
        <w:t xml:space="preserve">                D  </w:t>
      </w:r>
    </w:p>
    <w:p w:rsidR="00000000" w:rsidRDefault="00246DB1">
      <w:pPr>
        <w:ind w:firstLine="1134"/>
      </w:pPr>
      <w:r>
        <w:rPr>
          <w:lang w:val="en-GB"/>
        </w:rPr>
        <w:t xml:space="preserve">    </w:t>
      </w:r>
      <w:r>
        <w:t>Ja he tunsivat kutsun sen kutsun vapauteen.</w:t>
      </w:r>
    </w:p>
    <w:p w:rsidR="00000000" w:rsidRDefault="00246DB1">
      <w:pPr>
        <w:ind w:firstLine="1134"/>
      </w:pPr>
      <w:r>
        <w:t xml:space="preserve">                             A</w:t>
      </w:r>
      <w:r>
        <w:rPr>
          <w:vertAlign w:val="superscript"/>
        </w:rPr>
        <w:t>7</w:t>
      </w:r>
      <w:r>
        <w:t xml:space="preserve">                                   D</w:t>
      </w:r>
    </w:p>
    <w:p w:rsidR="00000000" w:rsidRDefault="00246DB1">
      <w:pPr>
        <w:ind w:firstLine="1134"/>
      </w:pPr>
      <w:r>
        <w:t xml:space="preserve">    Jotkut pilkaten </w:t>
      </w:r>
      <w:proofErr w:type="gramStart"/>
      <w:r>
        <w:t>lähtivät toiset päätöksen siirsivät</w:t>
      </w:r>
      <w:proofErr w:type="gramEnd"/>
      <w:r>
        <w:t>,</w:t>
      </w:r>
    </w:p>
    <w:p w:rsidR="00000000" w:rsidRDefault="00246DB1">
      <w:pPr>
        <w:ind w:firstLine="1134"/>
        <w:rPr>
          <w:lang w:val="en-GB"/>
        </w:rPr>
      </w:pPr>
      <w:r>
        <w:rPr>
          <w:lang w:val="en-GB"/>
        </w:rPr>
        <w:t xml:space="preserve">                              G                A</w:t>
      </w:r>
      <w:r>
        <w:rPr>
          <w:vertAlign w:val="superscript"/>
          <w:lang w:val="en-GB"/>
        </w:rPr>
        <w:t>7</w:t>
      </w:r>
      <w:r>
        <w:rPr>
          <w:lang w:val="en-GB"/>
        </w:rPr>
        <w:t xml:space="preserve">                   D</w:t>
      </w:r>
    </w:p>
    <w:p w:rsidR="00000000" w:rsidRDefault="00246DB1">
      <w:pPr>
        <w:ind w:firstLine="1134"/>
      </w:pPr>
      <w:r>
        <w:rPr>
          <w:lang w:val="en-GB"/>
        </w:rPr>
        <w:t xml:space="preserve">    </w:t>
      </w:r>
      <w:r>
        <w:t>mutta korviinsa kaikumaan jäivät sanansa nuo:</w:t>
      </w:r>
    </w:p>
    <w:p w:rsidR="00000000" w:rsidRDefault="00246DB1">
      <w:pPr>
        <w:ind w:firstLine="1134"/>
      </w:pPr>
    </w:p>
    <w:p w:rsidR="00000000" w:rsidRDefault="00246DB1">
      <w:pPr>
        <w:ind w:firstLine="1134"/>
      </w:pPr>
    </w:p>
    <w:p w:rsidR="00000000" w:rsidRDefault="00246DB1">
      <w:pPr>
        <w:ind w:firstLine="1134"/>
        <w:rPr>
          <w:lang w:val="en-GB"/>
        </w:rPr>
      </w:pPr>
      <w:r>
        <w:rPr>
          <w:lang w:val="en-GB"/>
        </w:rPr>
        <w:t xml:space="preserve">    D   </w:t>
      </w:r>
      <w:r>
        <w:rPr>
          <w:lang w:val="en-GB"/>
        </w:rPr>
        <w:t xml:space="preserve">                 A</w:t>
      </w:r>
      <w:r>
        <w:rPr>
          <w:vertAlign w:val="superscript"/>
          <w:lang w:val="en-GB"/>
        </w:rPr>
        <w:t>7</w:t>
      </w:r>
      <w:r>
        <w:rPr>
          <w:lang w:val="en-GB"/>
        </w:rPr>
        <w:t xml:space="preserve">                                   D</w:t>
      </w:r>
    </w:p>
    <w:p w:rsidR="00000000" w:rsidRDefault="00246DB1">
      <w:pPr>
        <w:ind w:firstLine="1134"/>
      </w:pPr>
      <w:r>
        <w:rPr>
          <w:lang w:val="en-GB"/>
        </w:rPr>
        <w:t xml:space="preserve">    </w:t>
      </w:r>
      <w:r>
        <w:t>Niin jätti Hän kaupungin, kävi rinnalle ryövärin.</w:t>
      </w:r>
    </w:p>
    <w:p w:rsidR="00000000" w:rsidRDefault="00246DB1">
      <w:pPr>
        <w:ind w:firstLine="1134"/>
        <w:rPr>
          <w:lang w:val="en-GB"/>
        </w:rPr>
      </w:pPr>
      <w:r>
        <w:rPr>
          <w:lang w:val="en-GB"/>
        </w:rPr>
        <w:t xml:space="preserve">                                  G            A</w:t>
      </w:r>
      <w:r>
        <w:rPr>
          <w:vertAlign w:val="superscript"/>
          <w:lang w:val="en-GB"/>
        </w:rPr>
        <w:t>7</w:t>
      </w:r>
      <w:r>
        <w:rPr>
          <w:lang w:val="en-GB"/>
        </w:rPr>
        <w:t xml:space="preserve">                 D  </w:t>
      </w:r>
    </w:p>
    <w:p w:rsidR="00000000" w:rsidRDefault="00246DB1">
      <w:pPr>
        <w:ind w:firstLine="1134"/>
      </w:pPr>
      <w:r>
        <w:rPr>
          <w:lang w:val="en-GB"/>
        </w:rPr>
        <w:t xml:space="preserve">    </w:t>
      </w:r>
      <w:r>
        <w:t>Katsoo kansa näin kuolevaa ristiinnaulittua.</w:t>
      </w:r>
    </w:p>
    <w:p w:rsidR="00000000" w:rsidRDefault="00246DB1">
      <w:pPr>
        <w:ind w:firstLine="1134"/>
      </w:pPr>
      <w:r>
        <w:t xml:space="preserve">                           </w:t>
      </w:r>
      <w:r>
        <w:t xml:space="preserve">  A</w:t>
      </w:r>
      <w:r>
        <w:rPr>
          <w:vertAlign w:val="superscript"/>
        </w:rPr>
        <w:t>7</w:t>
      </w:r>
      <w:r>
        <w:t xml:space="preserve">                              D</w:t>
      </w:r>
      <w:bookmarkStart w:id="0" w:name="_GoBack"/>
      <w:bookmarkEnd w:id="0"/>
    </w:p>
    <w:p w:rsidR="00000000" w:rsidRDefault="00246DB1">
      <w:pPr>
        <w:ind w:firstLine="1134"/>
      </w:pPr>
      <w:r>
        <w:t xml:space="preserve">    Pidättää voinut hauta ei, ylösnousi ja voiton </w:t>
      </w:r>
      <w:proofErr w:type="gramStart"/>
      <w:r>
        <w:t>vei !</w:t>
      </w:r>
      <w:proofErr w:type="gramEnd"/>
    </w:p>
    <w:p w:rsidR="00000000" w:rsidRDefault="00246DB1">
      <w:pPr>
        <w:ind w:firstLine="1134"/>
        <w:rPr>
          <w:lang w:val="en-GB"/>
        </w:rPr>
      </w:pPr>
      <w:r>
        <w:rPr>
          <w:lang w:val="en-GB"/>
        </w:rPr>
        <w:t xml:space="preserve">                               G                A</w:t>
      </w:r>
      <w:r>
        <w:rPr>
          <w:vertAlign w:val="superscript"/>
          <w:lang w:val="en-GB"/>
        </w:rPr>
        <w:t>7</w:t>
      </w:r>
      <w:r>
        <w:rPr>
          <w:lang w:val="en-GB"/>
        </w:rPr>
        <w:t xml:space="preserve">                     D</w:t>
      </w:r>
    </w:p>
    <w:p w:rsidR="00000000" w:rsidRDefault="00246DB1">
      <w:pPr>
        <w:ind w:firstLine="1134"/>
      </w:pPr>
      <w:r>
        <w:rPr>
          <w:lang w:val="en-GB"/>
        </w:rPr>
        <w:t xml:space="preserve">    </w:t>
      </w:r>
      <w:r>
        <w:t>Tänään maailma kuulla saa, kun Hän lausuu taas.</w:t>
      </w:r>
    </w:p>
    <w:p w:rsidR="00000000" w:rsidRDefault="00246DB1">
      <w:pPr>
        <w:ind w:firstLine="1134"/>
      </w:pPr>
      <w:r>
        <w:tab/>
      </w:r>
      <w:r>
        <w:tab/>
      </w:r>
      <w:r>
        <w:tab/>
      </w:r>
      <w:r>
        <w:tab/>
      </w:r>
      <w:r>
        <w:tab/>
      </w:r>
    </w:p>
    <w:p w:rsidR="00000000" w:rsidRDefault="00246DB1">
      <w:pPr>
        <w:ind w:firstLine="1134"/>
      </w:pPr>
      <w:r>
        <w:t xml:space="preserve"> </w:t>
      </w:r>
      <w:r>
        <w:tab/>
      </w:r>
      <w:r>
        <w:tab/>
      </w:r>
      <w:r>
        <w:tab/>
      </w:r>
      <w:r>
        <w:tab/>
        <w:t xml:space="preserve">               Kerto:</w:t>
      </w:r>
    </w:p>
    <w:sectPr w:rsidR="00000000">
      <w:headerReference w:type="even" r:id="rId6"/>
      <w:headerReference w:type="default" r:id="rId7"/>
      <w:pgSz w:w="11906" w:h="16838"/>
      <w:pgMar w:top="851" w:right="1134" w:bottom="1417" w:left="1134" w:header="708" w:footer="708" w:gutter="0"/>
      <w:pgNumType w:start="3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246DB1">
      <w:r>
        <w:separator/>
      </w:r>
    </w:p>
  </w:endnote>
  <w:endnote w:type="continuationSeparator" w:id="0">
    <w:p w:rsidR="00000000" w:rsidRDefault="00246D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246DB1">
      <w:r>
        <w:separator/>
      </w:r>
    </w:p>
  </w:footnote>
  <w:footnote w:type="continuationSeparator" w:id="0">
    <w:p w:rsidR="00000000" w:rsidRDefault="00246D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246DB1">
    <w:pPr>
      <w:pStyle w:val="Yltunniste"/>
      <w:framePr w:wrap="around" w:vAnchor="text" w:hAnchor="margin" w:xAlign="center" w:y="1"/>
      <w:rPr>
        <w:rStyle w:val="Sivunumero"/>
      </w:rPr>
    </w:pPr>
    <w:r>
      <w:rPr>
        <w:rStyle w:val="Sivunumero"/>
      </w:rPr>
      <w:fldChar w:fldCharType="begin"/>
    </w:r>
    <w:r>
      <w:rPr>
        <w:rStyle w:val="Sivunumero"/>
      </w:rPr>
      <w:instrText xml:space="preserve">PAGE </w:instrText>
    </w:r>
    <w:r>
      <w:rPr>
        <w:rStyle w:val="Sivunumero"/>
      </w:rPr>
      <w:instrText xml:space="preserve"> </w:instrText>
    </w:r>
    <w:r>
      <w:rPr>
        <w:rStyle w:val="Sivunumero"/>
      </w:rPr>
      <w:fldChar w:fldCharType="end"/>
    </w:r>
  </w:p>
  <w:p w:rsidR="00000000" w:rsidRDefault="00246DB1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246DB1">
    <w:pPr>
      <w:pStyle w:val="Yltunniste"/>
      <w:framePr w:wrap="around" w:vAnchor="text" w:hAnchor="margin" w:xAlign="center" w:y="1"/>
      <w:rPr>
        <w:rStyle w:val="Sivunumero"/>
        <w:sz w:val="24"/>
      </w:rPr>
    </w:pPr>
  </w:p>
  <w:p w:rsidR="00000000" w:rsidRDefault="00246DB1">
    <w:pPr>
      <w:pStyle w:val="Yltunnis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DB1"/>
    <w:rsid w:val="00246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3F6A31"/>
  <w15:chartTrackingRefBased/>
  <w15:docId w15:val="{745E46E9-B519-4A95-BABA-6EA67011B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  <w:rPr>
      <w:sz w:val="28"/>
    </w:rPr>
  </w:style>
  <w:style w:type="paragraph" w:styleId="Otsikko1">
    <w:name w:val="heading 1"/>
    <w:basedOn w:val="Normaali"/>
    <w:next w:val="Normaali"/>
    <w:qFormat/>
    <w:pPr>
      <w:keepNext/>
      <w:outlineLvl w:val="0"/>
    </w:pPr>
    <w:rPr>
      <w:sz w:val="32"/>
    </w:rPr>
  </w:style>
  <w:style w:type="character" w:default="1" w:styleId="Kappaleenoletusfontti">
    <w:name w:val="Default Paragraph Font"/>
    <w:semiHidden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semiHidden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semiHidden/>
    <w:pPr>
      <w:tabs>
        <w:tab w:val="center" w:pos="4819"/>
        <w:tab w:val="right" w:pos="9638"/>
      </w:tabs>
    </w:pPr>
  </w:style>
  <w:style w:type="character" w:styleId="Sivunumero">
    <w:name w:val="page number"/>
    <w:basedOn w:val="Kappaleenoletusfontti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                             KUN SAAPUI HÄN KAUPUNKIIN</vt:lpstr>
    </vt:vector>
  </TitlesOfParts>
  <Company>Kotitietokone</Company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KUN SAAPUI HÄN KAUPUNKIIN</dc:title>
  <dc:subject/>
  <dc:creator>Jari Pulkkinen</dc:creator>
  <cp:keywords/>
  <dc:description/>
  <cp:lastModifiedBy>Jari Pulkkinen</cp:lastModifiedBy>
  <cp:revision>2</cp:revision>
  <dcterms:created xsi:type="dcterms:W3CDTF">2019-02-04T20:19:00Z</dcterms:created>
  <dcterms:modified xsi:type="dcterms:W3CDTF">2019-02-04T20:19:00Z</dcterms:modified>
</cp:coreProperties>
</file>