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F6" w:rsidRDefault="009D3CF6" w:rsidP="009D3CF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KUULE KUTSU TAIVAHAN</w:t>
      </w:r>
    </w:p>
    <w:p w:rsidR="009D3CF6" w:rsidRDefault="009D3CF6" w:rsidP="009D3CF6">
      <w:pPr>
        <w:rPr>
          <w:szCs w:val="28"/>
        </w:rPr>
      </w:pPr>
    </w:p>
    <w:p w:rsidR="000B104B" w:rsidRPr="004C28EE" w:rsidRDefault="009D3CF6" w:rsidP="009D3CF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 w:rsidR="004C28EE" w:rsidRPr="004C28EE">
        <w:rPr>
          <w:sz w:val="20"/>
          <w:szCs w:val="20"/>
        </w:rPr>
        <w:t>Säv.san:</w:t>
      </w:r>
      <w:r w:rsidRPr="004C28EE">
        <w:rPr>
          <w:sz w:val="20"/>
          <w:szCs w:val="20"/>
        </w:rPr>
        <w:t>:</w:t>
      </w:r>
      <w:proofErr w:type="gramEnd"/>
      <w:r w:rsidRPr="004C28EE">
        <w:rPr>
          <w:sz w:val="20"/>
          <w:szCs w:val="20"/>
        </w:rPr>
        <w:t xml:space="preserve"> Pentti Hämäläinen 25.2-</w:t>
      </w:r>
      <w:r>
        <w:rPr>
          <w:sz w:val="20"/>
          <w:szCs w:val="20"/>
        </w:rPr>
        <w:t>01</w:t>
      </w:r>
    </w:p>
    <w:p w:rsidR="000B104B" w:rsidRDefault="000B104B" w:rsidP="009D3CF6">
      <w:pPr>
        <w:rPr>
          <w:szCs w:val="28"/>
        </w:rPr>
      </w:pPr>
    </w:p>
    <w:p w:rsidR="004C28EE" w:rsidRPr="004C28EE" w:rsidRDefault="004C28EE" w:rsidP="009D3CF6">
      <w:pPr>
        <w:rPr>
          <w:b/>
          <w:sz w:val="24"/>
        </w:rPr>
      </w:pPr>
      <w:proofErr w:type="gramStart"/>
      <w:r w:rsidRPr="004C28EE">
        <w:rPr>
          <w:b/>
          <w:sz w:val="24"/>
        </w:rPr>
        <w:t xml:space="preserve">Alku: </w:t>
      </w:r>
      <w:r>
        <w:rPr>
          <w:b/>
          <w:sz w:val="24"/>
        </w:rPr>
        <w:t xml:space="preserve">  </w:t>
      </w:r>
      <w:proofErr w:type="gramEnd"/>
      <w:r w:rsidRPr="004C28EE">
        <w:rPr>
          <w:b/>
          <w:sz w:val="24"/>
        </w:rPr>
        <w:t>Cm   D</w:t>
      </w:r>
      <w:r w:rsidRPr="004C28EE">
        <w:rPr>
          <w:b/>
          <w:sz w:val="24"/>
          <w:vertAlign w:val="superscript"/>
        </w:rPr>
        <w:t>7</w:t>
      </w:r>
      <w:r w:rsidRPr="004C28EE">
        <w:rPr>
          <w:b/>
          <w:sz w:val="24"/>
        </w:rPr>
        <w:t xml:space="preserve">  Gm  D</w:t>
      </w:r>
      <w:r w:rsidRPr="004C28EE">
        <w:rPr>
          <w:b/>
          <w:sz w:val="24"/>
          <w:vertAlign w:val="superscript"/>
        </w:rPr>
        <w:t>7</w:t>
      </w:r>
      <w:r w:rsidRPr="004C28EE">
        <w:rPr>
          <w:b/>
          <w:sz w:val="24"/>
        </w:rPr>
        <w:t xml:space="preserve">  Gm</w:t>
      </w:r>
    </w:p>
    <w:p w:rsidR="004C28EE" w:rsidRDefault="004C28EE" w:rsidP="009D3CF6">
      <w:pPr>
        <w:rPr>
          <w:szCs w:val="28"/>
        </w:rPr>
      </w:pPr>
    </w:p>
    <w:p w:rsidR="009D3CF6" w:rsidRPr="00A2067C" w:rsidRDefault="00A2067C" w:rsidP="000B104B">
      <w:pPr>
        <w:ind w:left="1620"/>
        <w:rPr>
          <w:szCs w:val="28"/>
        </w:rPr>
      </w:pPr>
      <w:r>
        <w:rPr>
          <w:szCs w:val="28"/>
        </w:rPr>
        <w:t xml:space="preserve">          </w:t>
      </w:r>
      <w:r w:rsidR="000B104B">
        <w:rPr>
          <w:szCs w:val="28"/>
        </w:rPr>
        <w:t xml:space="preserve">    </w:t>
      </w:r>
      <w:r>
        <w:rPr>
          <w:szCs w:val="28"/>
        </w:rPr>
        <w:t>Gm            Cm            F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B</w:t>
      </w:r>
      <w:r>
        <w:rPr>
          <w:szCs w:val="28"/>
          <w:vertAlign w:val="superscript"/>
        </w:rPr>
        <w:t>b</w:t>
      </w:r>
    </w:p>
    <w:p w:rsidR="009D3CF6" w:rsidRDefault="000B104B" w:rsidP="000B104B">
      <w:pPr>
        <w:ind w:left="1620"/>
        <w:rPr>
          <w:szCs w:val="28"/>
        </w:rPr>
      </w:pPr>
      <w:r>
        <w:rPr>
          <w:szCs w:val="28"/>
        </w:rPr>
        <w:t xml:space="preserve">1. </w:t>
      </w:r>
      <w:r w:rsidR="009D3CF6">
        <w:rPr>
          <w:szCs w:val="28"/>
        </w:rPr>
        <w:t xml:space="preserve">Kuule kutsu taivahan, sanan ääntä Jumalan. </w:t>
      </w:r>
    </w:p>
    <w:p w:rsidR="000B104B" w:rsidRPr="000B104B" w:rsidRDefault="000B104B" w:rsidP="000B104B">
      <w:pPr>
        <w:ind w:left="1620"/>
        <w:rPr>
          <w:szCs w:val="28"/>
        </w:rPr>
      </w:pPr>
      <w:r>
        <w:rPr>
          <w:szCs w:val="28"/>
        </w:rPr>
        <w:t xml:space="preserve">             Gm                    Cm         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Gm</w:t>
      </w:r>
    </w:p>
    <w:p w:rsidR="009D3CF6" w:rsidRDefault="000B104B" w:rsidP="000B104B">
      <w:pPr>
        <w:ind w:left="1620"/>
        <w:rPr>
          <w:szCs w:val="28"/>
        </w:rPr>
      </w:pPr>
      <w:r>
        <w:rPr>
          <w:szCs w:val="28"/>
        </w:rPr>
        <w:t xml:space="preserve">    </w:t>
      </w:r>
      <w:r w:rsidR="009D3CF6">
        <w:rPr>
          <w:szCs w:val="28"/>
        </w:rPr>
        <w:t>Parannukseen kutsuu Hän, Synnin teille eksyneet.</w:t>
      </w:r>
    </w:p>
    <w:p w:rsidR="009D3CF6" w:rsidRDefault="004C28EE" w:rsidP="000B104B">
      <w:pPr>
        <w:ind w:left="1620"/>
        <w:rPr>
          <w:szCs w:val="28"/>
        </w:rPr>
      </w:pPr>
      <w:r>
        <w:rPr>
          <w:szCs w:val="28"/>
        </w:rPr>
        <w:t xml:space="preserve">                             Cm                F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B</w:t>
      </w:r>
      <w:r>
        <w:rPr>
          <w:szCs w:val="28"/>
          <w:vertAlign w:val="superscript"/>
        </w:rPr>
        <w:t>b</w:t>
      </w:r>
    </w:p>
    <w:p w:rsidR="009D3CF6" w:rsidRDefault="000B104B" w:rsidP="000B104B">
      <w:pPr>
        <w:ind w:left="1620"/>
        <w:rPr>
          <w:szCs w:val="28"/>
        </w:rPr>
      </w:pPr>
      <w:r>
        <w:rPr>
          <w:szCs w:val="28"/>
        </w:rPr>
        <w:t xml:space="preserve">    </w:t>
      </w:r>
      <w:r w:rsidR="009D3CF6">
        <w:rPr>
          <w:szCs w:val="28"/>
        </w:rPr>
        <w:t>Viel on aika etsikon, kääntää katse ristihin.</w:t>
      </w:r>
    </w:p>
    <w:p w:rsidR="009D3CF6" w:rsidRDefault="004C28EE" w:rsidP="000B104B">
      <w:pPr>
        <w:ind w:left="1620"/>
        <w:rPr>
          <w:szCs w:val="28"/>
        </w:rPr>
      </w:pPr>
      <w:r>
        <w:rPr>
          <w:szCs w:val="28"/>
        </w:rPr>
        <w:t xml:space="preserve">             Gm               Cm         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Gm</w:t>
      </w:r>
    </w:p>
    <w:p w:rsidR="009D3CF6" w:rsidRDefault="000B104B" w:rsidP="000B104B">
      <w:pPr>
        <w:ind w:left="1620"/>
        <w:rPr>
          <w:szCs w:val="28"/>
        </w:rPr>
      </w:pPr>
      <w:r>
        <w:rPr>
          <w:szCs w:val="28"/>
        </w:rPr>
        <w:t xml:space="preserve">    </w:t>
      </w:r>
      <w:r w:rsidR="009D3CF6">
        <w:rPr>
          <w:szCs w:val="28"/>
        </w:rPr>
        <w:t>Jossa syntis maksettiin, taivaan portit avattiin.</w:t>
      </w:r>
    </w:p>
    <w:p w:rsidR="000B104B" w:rsidRDefault="000B104B" w:rsidP="000B104B">
      <w:pPr>
        <w:ind w:left="1620"/>
        <w:rPr>
          <w:szCs w:val="28"/>
        </w:rPr>
      </w:pPr>
    </w:p>
    <w:p w:rsidR="000B104B" w:rsidRDefault="000B104B" w:rsidP="000B104B">
      <w:pPr>
        <w:ind w:left="1620"/>
        <w:rPr>
          <w:szCs w:val="28"/>
        </w:rPr>
      </w:pPr>
    </w:p>
    <w:p w:rsidR="009D3CF6" w:rsidRDefault="009D3CF6" w:rsidP="009D3CF6">
      <w:pPr>
        <w:rPr>
          <w:szCs w:val="28"/>
        </w:rPr>
      </w:pPr>
    </w:p>
    <w:p w:rsidR="009D3CF6" w:rsidRPr="000B104B" w:rsidRDefault="000B104B" w:rsidP="009D3CF6">
      <w:pPr>
        <w:rPr>
          <w:szCs w:val="28"/>
        </w:rPr>
      </w:pPr>
      <w:r w:rsidRPr="000B104B">
        <w:rPr>
          <w:szCs w:val="28"/>
        </w:rPr>
        <w:t xml:space="preserve">                Cm    F</w:t>
      </w:r>
      <w:r w:rsidRPr="000B104B">
        <w:rPr>
          <w:szCs w:val="28"/>
          <w:vertAlign w:val="superscript"/>
        </w:rPr>
        <w:t>7</w:t>
      </w:r>
      <w:r w:rsidRPr="000B104B">
        <w:rPr>
          <w:szCs w:val="28"/>
        </w:rPr>
        <w:t xml:space="preserve">              B</w:t>
      </w:r>
      <w:r w:rsidRPr="000B104B">
        <w:rPr>
          <w:szCs w:val="28"/>
          <w:vertAlign w:val="superscript"/>
        </w:rPr>
        <w:t>b</w:t>
      </w:r>
      <w:r w:rsidRPr="000B104B">
        <w:rPr>
          <w:szCs w:val="28"/>
        </w:rPr>
        <w:t xml:space="preserve">   Cm               D</w:t>
      </w:r>
      <w:r w:rsidRPr="000B104B">
        <w:rPr>
          <w:szCs w:val="28"/>
          <w:vertAlign w:val="superscript"/>
        </w:rPr>
        <w:t>7</w:t>
      </w:r>
      <w:r w:rsidRPr="000B104B">
        <w:rPr>
          <w:szCs w:val="28"/>
        </w:rPr>
        <w:t xml:space="preserve">                      </w:t>
      </w:r>
      <w:r>
        <w:rPr>
          <w:szCs w:val="28"/>
        </w:rPr>
        <w:t xml:space="preserve">Gm   </w:t>
      </w:r>
      <w:r w:rsidRPr="000B104B">
        <w:rPr>
          <w:szCs w:val="28"/>
        </w:rPr>
        <w:t>D</w:t>
      </w:r>
      <w:r w:rsidRPr="000B104B">
        <w:rPr>
          <w:szCs w:val="28"/>
          <w:vertAlign w:val="superscript"/>
        </w:rPr>
        <w:t>7</w:t>
      </w:r>
      <w:r w:rsidRPr="000B104B">
        <w:rPr>
          <w:szCs w:val="28"/>
        </w:rPr>
        <w:t xml:space="preserve">      Gm</w:t>
      </w:r>
    </w:p>
    <w:p w:rsidR="009D3CF6" w:rsidRDefault="009D3CF6" w:rsidP="009D3CF6">
      <w:pPr>
        <w:rPr>
          <w:szCs w:val="28"/>
        </w:rPr>
      </w:pPr>
      <w:r>
        <w:rPr>
          <w:szCs w:val="28"/>
        </w:rPr>
        <w:t xml:space="preserve">Jeesus on Hän, Poika Jumalan, joka maksoi syntisi ristinpuulla </w:t>
      </w:r>
      <w:r w:rsidR="000B104B">
        <w:rPr>
          <w:szCs w:val="28"/>
        </w:rPr>
        <w:t xml:space="preserve">     </w:t>
      </w:r>
      <w:r>
        <w:rPr>
          <w:szCs w:val="28"/>
        </w:rPr>
        <w:t>Golgatan.</w:t>
      </w:r>
    </w:p>
    <w:p w:rsidR="000B104B" w:rsidRPr="000B104B" w:rsidRDefault="000B104B" w:rsidP="000B104B">
      <w:pPr>
        <w:rPr>
          <w:szCs w:val="28"/>
        </w:rPr>
      </w:pPr>
      <w:r w:rsidRPr="000B104B">
        <w:rPr>
          <w:szCs w:val="28"/>
        </w:rPr>
        <w:t xml:space="preserve">                Cm    F</w:t>
      </w:r>
      <w:r w:rsidRPr="000B104B">
        <w:rPr>
          <w:szCs w:val="28"/>
          <w:vertAlign w:val="superscript"/>
        </w:rPr>
        <w:t>7</w:t>
      </w:r>
      <w:r w:rsidRPr="000B104B">
        <w:rPr>
          <w:szCs w:val="28"/>
        </w:rPr>
        <w:t xml:space="preserve">              B</w:t>
      </w:r>
      <w:r w:rsidRPr="000B104B">
        <w:rPr>
          <w:szCs w:val="28"/>
          <w:vertAlign w:val="superscript"/>
        </w:rPr>
        <w:t>b</w:t>
      </w:r>
      <w:r w:rsidRPr="000B104B">
        <w:rPr>
          <w:szCs w:val="28"/>
        </w:rPr>
        <w:t xml:space="preserve">   Cm               D</w:t>
      </w:r>
      <w:r w:rsidRPr="000B104B">
        <w:rPr>
          <w:szCs w:val="28"/>
          <w:vertAlign w:val="superscript"/>
        </w:rPr>
        <w:t>7</w:t>
      </w:r>
      <w:r w:rsidRPr="000B104B">
        <w:rPr>
          <w:szCs w:val="28"/>
        </w:rPr>
        <w:t xml:space="preserve">                      </w:t>
      </w:r>
      <w:r>
        <w:rPr>
          <w:szCs w:val="28"/>
        </w:rPr>
        <w:t xml:space="preserve">Gm   </w:t>
      </w:r>
      <w:r w:rsidRPr="000B104B">
        <w:rPr>
          <w:szCs w:val="28"/>
        </w:rPr>
        <w:t>D</w:t>
      </w:r>
      <w:r w:rsidRPr="000B104B">
        <w:rPr>
          <w:szCs w:val="28"/>
          <w:vertAlign w:val="superscript"/>
        </w:rPr>
        <w:t>7</w:t>
      </w:r>
      <w:r w:rsidRPr="000B104B">
        <w:rPr>
          <w:szCs w:val="28"/>
        </w:rPr>
        <w:t xml:space="preserve">      Gm</w:t>
      </w:r>
    </w:p>
    <w:p w:rsidR="009D3CF6" w:rsidRDefault="000B104B" w:rsidP="000B104B">
      <w:pPr>
        <w:rPr>
          <w:szCs w:val="28"/>
        </w:rPr>
      </w:pPr>
      <w:r>
        <w:rPr>
          <w:szCs w:val="28"/>
        </w:rPr>
        <w:t>Jeesus on Hän, Poika Jumalan, joka maksoi syntisi ristinpuulla      Golgatan.</w:t>
      </w:r>
    </w:p>
    <w:p w:rsidR="009D3CF6" w:rsidRDefault="009D3CF6" w:rsidP="009D3CF6">
      <w:pPr>
        <w:rPr>
          <w:szCs w:val="28"/>
        </w:rPr>
      </w:pPr>
    </w:p>
    <w:p w:rsidR="000B104B" w:rsidRDefault="000B104B" w:rsidP="000B104B">
      <w:pPr>
        <w:tabs>
          <w:tab w:val="left" w:pos="1620"/>
        </w:tabs>
        <w:ind w:left="1620"/>
        <w:rPr>
          <w:szCs w:val="28"/>
        </w:rPr>
      </w:pPr>
    </w:p>
    <w:p w:rsidR="000B104B" w:rsidRDefault="000B104B" w:rsidP="000B104B">
      <w:pPr>
        <w:tabs>
          <w:tab w:val="left" w:pos="1620"/>
        </w:tabs>
        <w:ind w:left="1620"/>
        <w:rPr>
          <w:szCs w:val="28"/>
        </w:rPr>
      </w:pPr>
    </w:p>
    <w:p w:rsidR="000B104B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                                 Cm             F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B</w:t>
      </w:r>
      <w:r>
        <w:rPr>
          <w:szCs w:val="28"/>
          <w:vertAlign w:val="superscript"/>
        </w:rPr>
        <w:t>b</w:t>
      </w:r>
    </w:p>
    <w:p w:rsidR="009D3CF6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2. </w:t>
      </w:r>
      <w:r w:rsidR="009D3CF6">
        <w:rPr>
          <w:szCs w:val="28"/>
        </w:rPr>
        <w:t>Tule luokse Jeesuksen, syntis antaa anteeksi.</w:t>
      </w:r>
    </w:p>
    <w:p w:rsidR="009D3CF6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              Gm                   Cm          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Gm</w:t>
      </w:r>
    </w:p>
    <w:p w:rsidR="009D3CF6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    </w:t>
      </w:r>
      <w:r w:rsidR="00A2067C">
        <w:rPr>
          <w:szCs w:val="28"/>
        </w:rPr>
        <w:t>Armahtaa Hän tahtoo sua, taakkain alle uupuneen.</w:t>
      </w:r>
    </w:p>
    <w:p w:rsidR="00A2067C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                            Cm            F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B</w:t>
      </w:r>
      <w:r>
        <w:rPr>
          <w:szCs w:val="28"/>
          <w:vertAlign w:val="superscript"/>
        </w:rPr>
        <w:t>b</w:t>
      </w:r>
    </w:p>
    <w:p w:rsidR="00A2067C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    </w:t>
      </w:r>
      <w:r w:rsidR="00A2067C">
        <w:rPr>
          <w:szCs w:val="28"/>
        </w:rPr>
        <w:t>Epäilykset jätä pois, luota yksin Jeesukseen.</w:t>
      </w:r>
    </w:p>
    <w:p w:rsidR="00A2067C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          Gm               Cm         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Gm</w:t>
      </w:r>
    </w:p>
    <w:p w:rsidR="00A2067C" w:rsidRDefault="000B104B" w:rsidP="000B104B">
      <w:pPr>
        <w:tabs>
          <w:tab w:val="left" w:pos="1620"/>
        </w:tabs>
        <w:ind w:left="1620"/>
        <w:rPr>
          <w:szCs w:val="28"/>
        </w:rPr>
      </w:pPr>
      <w:r>
        <w:rPr>
          <w:szCs w:val="28"/>
        </w:rPr>
        <w:t xml:space="preserve">    </w:t>
      </w:r>
      <w:r w:rsidR="00A2067C">
        <w:rPr>
          <w:szCs w:val="28"/>
        </w:rPr>
        <w:t>Älä pelkää usko vaan, kaikki muuttuu parhaimpaan.</w:t>
      </w:r>
    </w:p>
    <w:p w:rsidR="000B104B" w:rsidRDefault="000B104B" w:rsidP="009D3CF6">
      <w:pPr>
        <w:rPr>
          <w:szCs w:val="28"/>
        </w:rPr>
      </w:pPr>
    </w:p>
    <w:p w:rsidR="000B104B" w:rsidRDefault="000B104B" w:rsidP="009D3CF6">
      <w:pPr>
        <w:rPr>
          <w:szCs w:val="28"/>
        </w:rPr>
      </w:pPr>
    </w:p>
    <w:p w:rsidR="00A2067C" w:rsidRDefault="00A2067C" w:rsidP="009D3CF6">
      <w:pPr>
        <w:rPr>
          <w:szCs w:val="28"/>
        </w:rPr>
      </w:pPr>
    </w:p>
    <w:p w:rsidR="00A2067C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                             Cm             F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B</w:t>
      </w:r>
      <w:r>
        <w:rPr>
          <w:szCs w:val="28"/>
          <w:vertAlign w:val="superscript"/>
        </w:rPr>
        <w:t>b</w:t>
      </w:r>
    </w:p>
    <w:p w:rsidR="00A2067C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3. </w:t>
      </w:r>
      <w:r w:rsidR="00A2067C">
        <w:rPr>
          <w:szCs w:val="28"/>
        </w:rPr>
        <w:t>Jeesuksessa elämä, poistaa synnin kuoleman.</w:t>
      </w:r>
    </w:p>
    <w:p w:rsidR="00A2067C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              Gm             Cm         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Gm</w:t>
      </w:r>
    </w:p>
    <w:p w:rsidR="00A2067C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    </w:t>
      </w:r>
      <w:r w:rsidR="00A2067C">
        <w:rPr>
          <w:szCs w:val="28"/>
        </w:rPr>
        <w:t>Valon antaa pimeyteen, johtaa taivaan kirkkauteen.</w:t>
      </w:r>
    </w:p>
    <w:p w:rsidR="00A2067C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                                Cm       F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B</w:t>
      </w:r>
      <w:r>
        <w:rPr>
          <w:szCs w:val="28"/>
          <w:vertAlign w:val="superscript"/>
        </w:rPr>
        <w:t>b</w:t>
      </w:r>
    </w:p>
    <w:p w:rsidR="000B104B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    </w:t>
      </w:r>
      <w:r w:rsidR="00A2067C">
        <w:rPr>
          <w:szCs w:val="28"/>
        </w:rPr>
        <w:t xml:space="preserve">Siellä rauha Rakkaus, elämä ja ikuisuus, </w:t>
      </w:r>
    </w:p>
    <w:p w:rsidR="000B104B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                 Gm           </w:t>
      </w:r>
      <w:r w:rsidR="004C28EE">
        <w:rPr>
          <w:szCs w:val="28"/>
        </w:rPr>
        <w:t xml:space="preserve"> Cm       </w:t>
      </w:r>
      <w:r>
        <w:rPr>
          <w:szCs w:val="28"/>
        </w:rPr>
        <w:t>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</w:t>
      </w:r>
      <w:r w:rsidR="004C28EE">
        <w:rPr>
          <w:szCs w:val="28"/>
        </w:rPr>
        <w:t xml:space="preserve"> </w:t>
      </w:r>
      <w:r>
        <w:rPr>
          <w:szCs w:val="28"/>
        </w:rPr>
        <w:t xml:space="preserve"> Gm</w:t>
      </w:r>
    </w:p>
    <w:p w:rsidR="00A2067C" w:rsidRPr="009D3CF6" w:rsidRDefault="000B104B" w:rsidP="000B104B">
      <w:pPr>
        <w:tabs>
          <w:tab w:val="left" w:pos="1800"/>
        </w:tabs>
        <w:ind w:left="1800"/>
        <w:rPr>
          <w:szCs w:val="28"/>
        </w:rPr>
      </w:pPr>
      <w:r>
        <w:rPr>
          <w:szCs w:val="28"/>
        </w:rPr>
        <w:t xml:space="preserve">    </w:t>
      </w:r>
      <w:r w:rsidR="00A2067C">
        <w:rPr>
          <w:szCs w:val="28"/>
        </w:rPr>
        <w:t>pois on pelko, ahdistus. Ilo Herran ylistys</w:t>
      </w:r>
    </w:p>
    <w:sectPr w:rsidR="00A2067C" w:rsidRPr="009D3CF6" w:rsidSect="009D3CF6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F6"/>
    <w:rsid w:val="000B104B"/>
    <w:rsid w:val="004C28EE"/>
    <w:rsid w:val="006E0286"/>
    <w:rsid w:val="009D3CF6"/>
    <w:rsid w:val="00A2067C"/>
    <w:rsid w:val="00A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AA21EE-032C-4D66-B136-E861A327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KUULE KUTSU TAIVAHAN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KUULE KUTSU TAIVAHAN</dc:title>
  <dc:subject/>
  <dc:creator>Pulkkinen</dc:creator>
  <cp:keywords/>
  <dc:description/>
  <cp:lastModifiedBy>Jari Pulkkinen</cp:lastModifiedBy>
  <cp:revision>2</cp:revision>
  <dcterms:created xsi:type="dcterms:W3CDTF">2019-02-04T20:32:00Z</dcterms:created>
  <dcterms:modified xsi:type="dcterms:W3CDTF">2019-02-04T20:32:00Z</dcterms:modified>
</cp:coreProperties>
</file>