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385D7D">
      <w:pPr>
        <w:pStyle w:val="Otsikko1"/>
      </w:pPr>
      <w:r>
        <w:t xml:space="preserve">                                          MINUN KÄTENI SOI</w:t>
      </w:r>
    </w:p>
    <w:p w:rsidR="00000000" w:rsidRDefault="00385D7D"/>
    <w:p w:rsidR="00000000" w:rsidRDefault="00385D7D">
      <w:pPr>
        <w:ind w:firstLine="900"/>
        <w:rPr>
          <w:sz w:val="28"/>
          <w:lang w:val="de-DE"/>
        </w:rPr>
      </w:pPr>
      <w:r>
        <w:rPr>
          <w:lang w:val="de-DE"/>
        </w:rPr>
        <w:t xml:space="preserve">    </w:t>
      </w:r>
      <w:r>
        <w:rPr>
          <w:sz w:val="28"/>
          <w:lang w:val="de-DE"/>
        </w:rPr>
        <w:t xml:space="preserve">      F                     G    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Am</w:t>
      </w:r>
    </w:p>
    <w:p w:rsidR="00000000" w:rsidRDefault="00385D7D">
      <w:pPr>
        <w:ind w:firstLine="900"/>
        <w:rPr>
          <w:sz w:val="28"/>
        </w:rPr>
      </w:pPr>
      <w:r>
        <w:rPr>
          <w:sz w:val="28"/>
        </w:rPr>
        <w:t>Minä Luojalta kaksi kättä sain. Luoja kuiskasi: rakasta niillä.</w:t>
      </w:r>
    </w:p>
    <w:p w:rsidR="00000000" w:rsidRDefault="00385D7D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F                                 G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   Am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Am</w:t>
      </w:r>
    </w:p>
    <w:p w:rsidR="00000000" w:rsidRDefault="00385D7D">
      <w:pPr>
        <w:ind w:firstLine="900"/>
        <w:rPr>
          <w:sz w:val="28"/>
        </w:rPr>
      </w:pPr>
      <w:r>
        <w:rPr>
          <w:sz w:val="28"/>
        </w:rPr>
        <w:t>Otan kädet käyttöön, odota vain, en voiman suo salassa piillä.</w:t>
      </w:r>
    </w:p>
    <w:p w:rsidR="00000000" w:rsidRDefault="00385D7D">
      <w:pPr>
        <w:ind w:firstLine="900"/>
        <w:rPr>
          <w:sz w:val="20"/>
        </w:rPr>
      </w:pPr>
      <w:bookmarkStart w:id="0" w:name="_GoBack"/>
      <w:bookmarkEnd w:id="0"/>
    </w:p>
    <w:p w:rsidR="00000000" w:rsidRDefault="00385D7D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  F                G         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Am</w:t>
      </w:r>
    </w:p>
    <w:p w:rsidR="00000000" w:rsidRDefault="00385D7D">
      <w:pPr>
        <w:ind w:firstLine="900"/>
        <w:rPr>
          <w:sz w:val="28"/>
        </w:rPr>
      </w:pPr>
      <w:r>
        <w:rPr>
          <w:sz w:val="28"/>
        </w:rPr>
        <w:t>Mutta en oppinut rakastamaan, minun käteni taskuihin jäivät.</w:t>
      </w:r>
    </w:p>
    <w:p w:rsidR="00000000" w:rsidRDefault="00385D7D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F         </w:t>
      </w:r>
      <w:r>
        <w:rPr>
          <w:sz w:val="28"/>
          <w:lang w:val="de-DE"/>
        </w:rPr>
        <w:t xml:space="preserve">                G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Am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Am</w:t>
      </w:r>
    </w:p>
    <w:p w:rsidR="00000000" w:rsidRDefault="00385D7D">
      <w:pPr>
        <w:ind w:firstLine="900"/>
        <w:rPr>
          <w:sz w:val="28"/>
        </w:rPr>
      </w:pPr>
      <w:r>
        <w:rPr>
          <w:sz w:val="28"/>
        </w:rPr>
        <w:t>Ne kuihtuivat hiljaa piilossaan, ohi kulkivat vuodet ja päivät.</w:t>
      </w:r>
    </w:p>
    <w:p w:rsidR="00000000" w:rsidRDefault="00385D7D">
      <w:pPr>
        <w:ind w:firstLine="900"/>
        <w:rPr>
          <w:sz w:val="20"/>
        </w:rPr>
      </w:pPr>
    </w:p>
    <w:p w:rsidR="00000000" w:rsidRDefault="00385D7D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F                     G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Am</w:t>
      </w:r>
    </w:p>
    <w:p w:rsidR="00000000" w:rsidRDefault="00385D7D">
      <w:pPr>
        <w:ind w:firstLine="900"/>
        <w:rPr>
          <w:sz w:val="28"/>
        </w:rPr>
      </w:pPr>
      <w:r>
        <w:rPr>
          <w:sz w:val="28"/>
        </w:rPr>
        <w:t>En oppinut käsiä käyttämään ne olivat kömpelöt, kovat.</w:t>
      </w:r>
    </w:p>
    <w:p w:rsidR="00000000" w:rsidRDefault="00385D7D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 F                       G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Am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Am</w:t>
      </w:r>
    </w:p>
    <w:p w:rsidR="00000000" w:rsidRDefault="00385D7D">
      <w:pPr>
        <w:ind w:firstLine="900"/>
        <w:rPr>
          <w:sz w:val="28"/>
        </w:rPr>
      </w:pPr>
      <w:r>
        <w:rPr>
          <w:sz w:val="28"/>
        </w:rPr>
        <w:t>Niitä Luojalle lähdin näyttämään: Katso millaiset käteni ovat.</w:t>
      </w:r>
    </w:p>
    <w:p w:rsidR="00000000" w:rsidRDefault="00385D7D">
      <w:pPr>
        <w:ind w:firstLine="900"/>
        <w:rPr>
          <w:sz w:val="20"/>
        </w:rPr>
      </w:pPr>
    </w:p>
    <w:p w:rsidR="00000000" w:rsidRDefault="00385D7D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F                       G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Am</w:t>
      </w:r>
    </w:p>
    <w:p w:rsidR="00000000" w:rsidRDefault="00385D7D">
      <w:pPr>
        <w:ind w:firstLine="900"/>
        <w:rPr>
          <w:sz w:val="28"/>
        </w:rPr>
      </w:pPr>
      <w:r>
        <w:rPr>
          <w:sz w:val="28"/>
        </w:rPr>
        <w:t>Mitä tahansa tahdon koskettaa, se</w:t>
      </w:r>
      <w:r>
        <w:rPr>
          <w:sz w:val="28"/>
        </w:rPr>
        <w:t xml:space="preserve"> musertuu kätteni alla.</w:t>
      </w:r>
    </w:p>
    <w:p w:rsidR="00000000" w:rsidRDefault="00385D7D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   F                     G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Am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Am</w:t>
      </w:r>
    </w:p>
    <w:p w:rsidR="00000000" w:rsidRDefault="00385D7D">
      <w:pPr>
        <w:ind w:firstLine="900"/>
        <w:rPr>
          <w:sz w:val="28"/>
        </w:rPr>
      </w:pPr>
      <w:r>
        <w:rPr>
          <w:sz w:val="28"/>
        </w:rPr>
        <w:t>Minun käteni kylvää kuolemaa, ja se rakastaa rikkomalla.</w:t>
      </w:r>
    </w:p>
    <w:p w:rsidR="00000000" w:rsidRDefault="00385D7D">
      <w:pPr>
        <w:ind w:firstLine="900"/>
        <w:rPr>
          <w:sz w:val="20"/>
        </w:rPr>
      </w:pPr>
    </w:p>
    <w:p w:rsidR="00000000" w:rsidRDefault="00385D7D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    F                          G       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  Am</w:t>
      </w:r>
    </w:p>
    <w:p w:rsidR="00000000" w:rsidRDefault="00385D7D">
      <w:pPr>
        <w:ind w:firstLine="900"/>
        <w:rPr>
          <w:sz w:val="28"/>
        </w:rPr>
      </w:pPr>
      <w:r>
        <w:rPr>
          <w:sz w:val="28"/>
        </w:rPr>
        <w:t>On si</w:t>
      </w:r>
      <w:r>
        <w:rPr>
          <w:sz w:val="28"/>
        </w:rPr>
        <w:t>is paras, kun käteni taskuun jää. Kädet huolella kätken ja peitän,</w:t>
      </w:r>
    </w:p>
    <w:p w:rsidR="00000000" w:rsidRDefault="00385D7D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    F                G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Am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Am</w:t>
      </w:r>
    </w:p>
    <w:p w:rsidR="00000000" w:rsidRDefault="00385D7D">
      <w:pPr>
        <w:ind w:firstLine="900"/>
        <w:rPr>
          <w:sz w:val="28"/>
        </w:rPr>
      </w:pPr>
      <w:r>
        <w:rPr>
          <w:sz w:val="28"/>
        </w:rPr>
        <w:t>niin ne eivät tuhoa enempää. Niiden päälle nyt multaa heitän.</w:t>
      </w:r>
    </w:p>
    <w:p w:rsidR="00000000" w:rsidRDefault="00385D7D">
      <w:pPr>
        <w:ind w:firstLine="900"/>
        <w:rPr>
          <w:sz w:val="20"/>
        </w:rPr>
      </w:pPr>
    </w:p>
    <w:p w:rsidR="00000000" w:rsidRDefault="00385D7D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F                         G               </w:t>
      </w:r>
      <w:r>
        <w:rPr>
          <w:sz w:val="28"/>
          <w:lang w:val="de-DE"/>
        </w:rPr>
        <w:t xml:space="preserve">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  Am</w:t>
      </w:r>
    </w:p>
    <w:p w:rsidR="00000000" w:rsidRDefault="00385D7D">
      <w:pPr>
        <w:ind w:firstLine="900"/>
        <w:rPr>
          <w:sz w:val="28"/>
        </w:rPr>
      </w:pPr>
      <w:r>
        <w:rPr>
          <w:sz w:val="28"/>
        </w:rPr>
        <w:t>Näin Luojani silmissä kyyneleet, en jälkeäkään syytöksestä:</w:t>
      </w:r>
    </w:p>
    <w:p w:rsidR="00000000" w:rsidRDefault="00385D7D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  F                    G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Am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Am</w:t>
      </w:r>
    </w:p>
    <w:p w:rsidR="00000000" w:rsidRDefault="00385D7D">
      <w:pPr>
        <w:ind w:firstLine="900"/>
        <w:rPr>
          <w:sz w:val="28"/>
        </w:rPr>
      </w:pPr>
      <w:r>
        <w:rPr>
          <w:sz w:val="28"/>
        </w:rPr>
        <w:t xml:space="preserve">Anna minulle kädet likaiset. Minä tahdon ne </w:t>
      </w:r>
      <w:proofErr w:type="gramStart"/>
      <w:r>
        <w:rPr>
          <w:sz w:val="28"/>
        </w:rPr>
        <w:t>hoitaa</w:t>
      </w:r>
      <w:proofErr w:type="gramEnd"/>
      <w:r>
        <w:rPr>
          <w:sz w:val="28"/>
        </w:rPr>
        <w:t xml:space="preserve"> ja pestä.</w:t>
      </w:r>
    </w:p>
    <w:p w:rsidR="00000000" w:rsidRDefault="00385D7D">
      <w:pPr>
        <w:ind w:firstLine="900"/>
        <w:rPr>
          <w:sz w:val="20"/>
        </w:rPr>
      </w:pPr>
    </w:p>
    <w:p w:rsidR="00000000" w:rsidRDefault="00385D7D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F                </w:t>
      </w:r>
      <w:r>
        <w:rPr>
          <w:sz w:val="28"/>
          <w:lang w:val="de-DE"/>
        </w:rPr>
        <w:t xml:space="preserve">        G  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Am</w:t>
      </w:r>
    </w:p>
    <w:p w:rsidR="00000000" w:rsidRDefault="00385D7D">
      <w:pPr>
        <w:ind w:firstLine="900"/>
        <w:rPr>
          <w:sz w:val="28"/>
        </w:rPr>
      </w:pPr>
      <w:r>
        <w:rPr>
          <w:sz w:val="28"/>
        </w:rPr>
        <w:t>Mitä tapahtui silloin, tiedä en. Tuulet alkoivat huminoida.</w:t>
      </w:r>
    </w:p>
    <w:p w:rsidR="00000000" w:rsidRDefault="00385D7D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F                         G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Am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Am</w:t>
      </w:r>
    </w:p>
    <w:p w:rsidR="00000000" w:rsidRDefault="00385D7D">
      <w:pPr>
        <w:ind w:firstLine="900"/>
        <w:rPr>
          <w:sz w:val="28"/>
        </w:rPr>
      </w:pPr>
      <w:r>
        <w:rPr>
          <w:sz w:val="28"/>
        </w:rPr>
        <w:t xml:space="preserve">Ne pyyhkivät lian ja katkeruuden. Minun käteni alkoivat soida. </w:t>
      </w:r>
    </w:p>
    <w:p w:rsidR="00000000" w:rsidRDefault="00385D7D">
      <w:pPr>
        <w:ind w:firstLine="900"/>
        <w:rPr>
          <w:sz w:val="20"/>
        </w:rPr>
      </w:pPr>
    </w:p>
    <w:p w:rsidR="00000000" w:rsidRDefault="00385D7D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 F                     G  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Am</w:t>
      </w:r>
    </w:p>
    <w:p w:rsidR="00000000" w:rsidRDefault="00385D7D">
      <w:pPr>
        <w:ind w:firstLine="900"/>
        <w:rPr>
          <w:sz w:val="28"/>
        </w:rPr>
      </w:pPr>
      <w:r>
        <w:rPr>
          <w:sz w:val="28"/>
        </w:rPr>
        <w:t>Ja ne soittivat outoa sävelmää ensin arasti aivan ja salaa.</w:t>
      </w:r>
    </w:p>
    <w:p w:rsidR="00000000" w:rsidRDefault="00385D7D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       F                        G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Am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Am</w:t>
      </w:r>
    </w:p>
    <w:p w:rsidR="00000000" w:rsidRDefault="00385D7D">
      <w:pPr>
        <w:ind w:firstLine="900"/>
        <w:rPr>
          <w:sz w:val="28"/>
        </w:rPr>
      </w:pPr>
      <w:proofErr w:type="spellStart"/>
      <w:r>
        <w:rPr>
          <w:sz w:val="28"/>
        </w:rPr>
        <w:t>Mut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sitä säveltä</w:t>
      </w:r>
      <w:proofErr w:type="gramEnd"/>
      <w:r>
        <w:rPr>
          <w:sz w:val="28"/>
        </w:rPr>
        <w:t xml:space="preserve"> voinut en hiljentää,</w:t>
      </w:r>
      <w:r>
        <w:rPr>
          <w:sz w:val="28"/>
        </w:rPr>
        <w:t xml:space="preserve"> kun se villinä valtasi alaa.</w:t>
      </w:r>
    </w:p>
    <w:p w:rsidR="00000000" w:rsidRDefault="00385D7D">
      <w:pPr>
        <w:ind w:firstLine="900"/>
        <w:rPr>
          <w:sz w:val="20"/>
        </w:rPr>
      </w:pPr>
    </w:p>
    <w:p w:rsidR="00000000" w:rsidRDefault="00385D7D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 F                     G  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Am</w:t>
      </w:r>
    </w:p>
    <w:p w:rsidR="00000000" w:rsidRDefault="00385D7D">
      <w:pPr>
        <w:ind w:firstLine="900"/>
        <w:rPr>
          <w:sz w:val="28"/>
        </w:rPr>
      </w:pPr>
      <w:r>
        <w:rPr>
          <w:sz w:val="28"/>
        </w:rPr>
        <w:t xml:space="preserve">Ja se levisi hurjalla voimalla minun </w:t>
      </w:r>
      <w:proofErr w:type="gramStart"/>
      <w:r>
        <w:rPr>
          <w:sz w:val="28"/>
        </w:rPr>
        <w:t>tuttuihin  käsiini</w:t>
      </w:r>
      <w:proofErr w:type="gramEnd"/>
      <w:r>
        <w:rPr>
          <w:sz w:val="28"/>
        </w:rPr>
        <w:t xml:space="preserve"> näihin,</w:t>
      </w:r>
    </w:p>
    <w:p w:rsidR="00000000" w:rsidRDefault="00385D7D">
      <w:pPr>
        <w:ind w:firstLine="900"/>
        <w:rPr>
          <w:sz w:val="28"/>
          <w:lang w:val="de-DE"/>
        </w:rPr>
      </w:pPr>
      <w:r>
        <w:rPr>
          <w:sz w:val="28"/>
        </w:rPr>
        <w:t xml:space="preserve">         </w:t>
      </w:r>
      <w:r>
        <w:rPr>
          <w:sz w:val="28"/>
          <w:lang w:val="de-DE"/>
        </w:rPr>
        <w:t xml:space="preserve">F                      G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Am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Am</w:t>
      </w:r>
    </w:p>
    <w:p w:rsidR="00000000" w:rsidRDefault="00385D7D">
      <w:pPr>
        <w:ind w:firstLine="900"/>
        <w:rPr>
          <w:sz w:val="28"/>
        </w:rPr>
      </w:pPr>
      <w:r>
        <w:rPr>
          <w:sz w:val="28"/>
        </w:rPr>
        <w:t>jotka ilos</w:t>
      </w:r>
      <w:r>
        <w:rPr>
          <w:sz w:val="28"/>
        </w:rPr>
        <w:t>ta uhkuivat soimalla. Valo virtasi sormen päihin.</w:t>
      </w:r>
    </w:p>
    <w:p w:rsidR="00000000" w:rsidRDefault="00385D7D">
      <w:pPr>
        <w:ind w:firstLine="900"/>
        <w:rPr>
          <w:sz w:val="20"/>
        </w:rPr>
      </w:pPr>
    </w:p>
    <w:p w:rsidR="00000000" w:rsidRDefault="00385D7D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F               G      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Am</w:t>
      </w:r>
    </w:p>
    <w:p w:rsidR="00000000" w:rsidRDefault="00385D7D">
      <w:pPr>
        <w:ind w:firstLine="900"/>
        <w:rPr>
          <w:sz w:val="28"/>
        </w:rPr>
      </w:pPr>
      <w:r>
        <w:rPr>
          <w:sz w:val="28"/>
        </w:rPr>
        <w:t>Jumala, Sinulta käteni sain. Koko sieluni Sinua kiittää.</w:t>
      </w:r>
    </w:p>
    <w:p w:rsidR="00000000" w:rsidRDefault="00385D7D">
      <w:pPr>
        <w:ind w:firstLine="900"/>
        <w:rPr>
          <w:sz w:val="28"/>
          <w:lang w:val="de-DE"/>
        </w:rPr>
      </w:pPr>
      <w:r>
        <w:rPr>
          <w:sz w:val="28"/>
          <w:lang w:val="de-DE"/>
        </w:rPr>
        <w:t xml:space="preserve">            F               G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Am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Am</w:t>
      </w:r>
    </w:p>
    <w:p w:rsidR="00000000" w:rsidRDefault="00385D7D">
      <w:pPr>
        <w:ind w:firstLine="900"/>
        <w:rPr>
          <w:sz w:val="28"/>
        </w:rPr>
      </w:pPr>
      <w:r>
        <w:rPr>
          <w:sz w:val="28"/>
        </w:rPr>
        <w:t xml:space="preserve">Minun käteni ovat kanava vain. Mitä tahdot, se tee, se riittää. </w:t>
      </w:r>
    </w:p>
    <w:sectPr w:rsidR="00000000" w:rsidSect="00385D7D">
      <w:headerReference w:type="even" r:id="rId6"/>
      <w:pgSz w:w="11906" w:h="16838"/>
      <w:pgMar w:top="709" w:right="1134" w:bottom="18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85D7D">
      <w:r>
        <w:separator/>
      </w:r>
    </w:p>
  </w:endnote>
  <w:endnote w:type="continuationSeparator" w:id="0">
    <w:p w:rsidR="00000000" w:rsidRDefault="0038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85D7D">
      <w:r>
        <w:separator/>
      </w:r>
    </w:p>
  </w:footnote>
  <w:footnote w:type="continuationSeparator" w:id="0">
    <w:p w:rsidR="00000000" w:rsidRDefault="00385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385D7D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385D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7D"/>
    <w:rsid w:val="0038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AA8E8-3F17-4981-B9E9-712E3005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MINUN KÄTENI SOI</vt:lpstr>
    </vt:vector>
  </TitlesOfParts>
  <Company>Kotitoimisto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MINUN KÄTENI SOI</dc:title>
  <dc:subject/>
  <dc:creator>Pulkkinen Jari</dc:creator>
  <cp:keywords/>
  <dc:description/>
  <cp:lastModifiedBy>Jari Pulkkinen</cp:lastModifiedBy>
  <cp:revision>2</cp:revision>
  <dcterms:created xsi:type="dcterms:W3CDTF">2019-02-14T21:40:00Z</dcterms:created>
  <dcterms:modified xsi:type="dcterms:W3CDTF">2019-02-14T21:40:00Z</dcterms:modified>
</cp:coreProperties>
</file>