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B3919" w:rsidP="00FB3919">
      <w:pPr>
        <w:pStyle w:val="Otsikko1"/>
      </w:pPr>
      <w:r>
        <w:t xml:space="preserve">                                   ON ELÄMÄ NIIN VALTAVAA</w:t>
      </w:r>
    </w:p>
    <w:p w:rsidR="00000000" w:rsidRDefault="00FB3919"/>
    <w:p w:rsidR="00000000" w:rsidRDefault="00FB3919">
      <w:r>
        <w:t xml:space="preserve">            Am D</w:t>
      </w:r>
      <w:r>
        <w:rPr>
          <w:vertAlign w:val="superscript"/>
        </w:rPr>
        <w:t>7</w:t>
      </w:r>
      <w:r>
        <w:t xml:space="preserve"> </w:t>
      </w:r>
    </w:p>
    <w:p w:rsidR="00000000" w:rsidRDefault="00FB3919">
      <w:pPr>
        <w:rPr>
          <w:lang w:val="de-DE"/>
        </w:rPr>
      </w:pPr>
      <w:r>
        <w:rPr>
          <w:lang w:val="de-DE"/>
        </w:rPr>
        <w:t xml:space="preserve">                                 G              Am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G</w:t>
      </w:r>
    </w:p>
    <w:p w:rsidR="00000000" w:rsidRDefault="00FB3919">
      <w:pPr>
        <w:ind w:firstLine="1560"/>
      </w:pPr>
      <w:r>
        <w:t>1. On elämä niin valtavaa, kun Jeesus rakastaa</w:t>
      </w:r>
    </w:p>
    <w:p w:rsidR="00000000" w:rsidRDefault="00FB3919">
      <w:pPr>
        <w:ind w:firstLine="1560"/>
      </w:pPr>
      <w:r>
        <w:t xml:space="preserve">                           Am              </w:t>
      </w:r>
      <w:r>
        <w:t xml:space="preserve">       D</w:t>
      </w:r>
      <w:r>
        <w:rPr>
          <w:vertAlign w:val="superscript"/>
        </w:rPr>
        <w:t>7</w:t>
      </w:r>
      <w:r>
        <w:t xml:space="preserve">                 G</w:t>
      </w:r>
    </w:p>
    <w:p w:rsidR="00000000" w:rsidRDefault="00FB3919">
      <w:pPr>
        <w:ind w:firstLine="1560"/>
      </w:pPr>
      <w:r>
        <w:t xml:space="preserve">    Ei mitään ole suurempaa, kuin Herra Jeesus vaan.</w:t>
      </w:r>
    </w:p>
    <w:p w:rsidR="00000000" w:rsidRDefault="00FB3919">
      <w:pPr>
        <w:ind w:firstLine="1560"/>
        <w:rPr>
          <w:lang w:val="en-GB"/>
        </w:rPr>
      </w:pPr>
      <w:r>
        <w:rPr>
          <w:lang w:val="en-GB"/>
        </w:rPr>
        <w:t xml:space="preserve">      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   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</w:p>
    <w:p w:rsidR="00000000" w:rsidRDefault="00FB3919">
      <w:pPr>
        <w:ind w:firstLine="1560"/>
      </w:pPr>
      <w:r>
        <w:rPr>
          <w:lang w:val="en-GB"/>
        </w:rPr>
        <w:t xml:space="preserve">    </w:t>
      </w:r>
      <w:r>
        <w:t>Hän yksin on vain Herramme ja Häntä palvomme.</w:t>
      </w: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 G            Am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>
        <w:rPr>
          <w:lang w:val="de-DE"/>
        </w:rPr>
        <w:t xml:space="preserve">      G     /Am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FB3919">
      <w:pPr>
        <w:ind w:firstLine="1560"/>
      </w:pPr>
      <w:r>
        <w:rPr>
          <w:lang w:val="de-DE"/>
        </w:rPr>
        <w:t xml:space="preserve">    </w:t>
      </w:r>
      <w:r>
        <w:t xml:space="preserve">Ja ylistävin sydämin me </w:t>
      </w:r>
      <w:proofErr w:type="spellStart"/>
      <w:r>
        <w:t>Hälle</w:t>
      </w:r>
      <w:proofErr w:type="spellEnd"/>
      <w:r>
        <w:t xml:space="preserve"> laulamme.</w:t>
      </w:r>
    </w:p>
    <w:p w:rsidR="00000000" w:rsidRDefault="00FB3919">
      <w:pPr>
        <w:ind w:firstLine="1560"/>
      </w:pPr>
    </w:p>
    <w:p w:rsidR="00000000" w:rsidRDefault="00FB3919" w:rsidP="00FB3919"/>
    <w:p w:rsidR="00000000" w:rsidRDefault="00FB3919">
      <w:pPr>
        <w:ind w:firstLine="1560"/>
      </w:pP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 G            Am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G</w:t>
      </w:r>
    </w:p>
    <w:p w:rsidR="00000000" w:rsidRDefault="00FB3919">
      <w:pPr>
        <w:ind w:firstLine="1560"/>
      </w:pPr>
      <w:r>
        <w:t xml:space="preserve">2. Ei ole meitä ostettu taksoilla maailman, </w:t>
      </w: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                     Am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G</w:t>
      </w:r>
    </w:p>
    <w:p w:rsidR="00000000" w:rsidRDefault="00FB3919">
      <w:pPr>
        <w:ind w:firstLine="1560"/>
      </w:pPr>
      <w:r>
        <w:rPr>
          <w:lang w:val="de-DE"/>
        </w:rPr>
        <w:t xml:space="preserve">    </w:t>
      </w:r>
      <w:r>
        <w:t>vaan kallis veri vuot</w:t>
      </w:r>
      <w:r>
        <w:t>anut on Pojan Jumalan.</w:t>
      </w:r>
    </w:p>
    <w:p w:rsidR="00000000" w:rsidRDefault="00FB3919">
      <w:pPr>
        <w:ind w:firstLine="1560"/>
        <w:rPr>
          <w:lang w:val="en-GB"/>
        </w:rPr>
      </w:pPr>
      <w:r>
        <w:rPr>
          <w:lang w:val="en-GB"/>
        </w:rPr>
        <w:t xml:space="preserve">  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D</w:t>
      </w:r>
      <w:r>
        <w:rPr>
          <w:vertAlign w:val="superscript"/>
          <w:lang w:val="en-GB"/>
        </w:rPr>
        <w:t>7</w:t>
      </w:r>
    </w:p>
    <w:p w:rsidR="00000000" w:rsidRDefault="00FB3919">
      <w:pPr>
        <w:ind w:firstLine="1560"/>
      </w:pPr>
      <w:r>
        <w:rPr>
          <w:lang w:val="en-GB"/>
        </w:rPr>
        <w:t xml:space="preserve">    </w:t>
      </w:r>
      <w:r>
        <w:t xml:space="preserve">Ja siinä tänään minäkin vapaa olla saan, </w:t>
      </w: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G                Am 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G     /Am D</w:t>
      </w:r>
      <w:r>
        <w:rPr>
          <w:vertAlign w:val="superscript"/>
          <w:lang w:val="de-DE"/>
        </w:rPr>
        <w:t>7</w:t>
      </w:r>
    </w:p>
    <w:p w:rsidR="00000000" w:rsidRDefault="00FB3919">
      <w:pPr>
        <w:ind w:firstLine="1560"/>
      </w:pPr>
      <w:r>
        <w:rPr>
          <w:lang w:val="de-DE"/>
        </w:rPr>
        <w:t xml:space="preserve">    </w:t>
      </w:r>
      <w:r>
        <w:t>ja lapsena nyt kuninkaan mä Häntä kiittää saan.</w:t>
      </w:r>
    </w:p>
    <w:p w:rsidR="00000000" w:rsidRDefault="00FB3919">
      <w:pPr>
        <w:ind w:firstLine="1560"/>
      </w:pPr>
    </w:p>
    <w:p w:rsidR="00000000" w:rsidRDefault="00FB3919" w:rsidP="00FB3919">
      <w:bookmarkStart w:id="0" w:name="_GoBack"/>
      <w:bookmarkEnd w:id="0"/>
    </w:p>
    <w:p w:rsidR="00000000" w:rsidRDefault="00FB3919">
      <w:pPr>
        <w:ind w:firstLine="1560"/>
      </w:pP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 G                 Am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G</w:t>
      </w:r>
    </w:p>
    <w:p w:rsidR="00000000" w:rsidRDefault="00FB3919">
      <w:pPr>
        <w:ind w:firstLine="1560"/>
      </w:pPr>
      <w:r>
        <w:t>3. Oi Herra, anna Henkesi voiman taas koskettaa.</w:t>
      </w: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                             Am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G</w:t>
      </w:r>
    </w:p>
    <w:p w:rsidR="00000000" w:rsidRDefault="00FB3919">
      <w:pPr>
        <w:ind w:firstLine="1560"/>
      </w:pPr>
      <w:r>
        <w:rPr>
          <w:lang w:val="de-DE"/>
        </w:rPr>
        <w:t xml:space="preserve">    </w:t>
      </w:r>
      <w:r>
        <w:t>Vain Pyhän Hengen voitelu voi kielet irrottaa.</w:t>
      </w:r>
    </w:p>
    <w:p w:rsidR="00000000" w:rsidRDefault="00FB3919">
      <w:pPr>
        <w:ind w:firstLine="1560"/>
        <w:rPr>
          <w:lang w:val="en-GB"/>
        </w:rPr>
      </w:pPr>
      <w:r>
        <w:rPr>
          <w:lang w:val="en-GB"/>
        </w:rPr>
        <w:t xml:space="preserve">      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</w:t>
      </w:r>
      <w:r>
        <w:rPr>
          <w:lang w:val="en-GB"/>
        </w:rPr>
        <w:t xml:space="preserve">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 D</w:t>
      </w:r>
      <w:r>
        <w:rPr>
          <w:vertAlign w:val="superscript"/>
          <w:lang w:val="en-GB"/>
        </w:rPr>
        <w:t>7</w:t>
      </w:r>
    </w:p>
    <w:p w:rsidR="00000000" w:rsidRDefault="00FB3919">
      <w:pPr>
        <w:ind w:firstLine="1560"/>
      </w:pPr>
      <w:proofErr w:type="gramStart"/>
      <w:r>
        <w:t>:,:</w:t>
      </w:r>
      <w:proofErr w:type="gramEnd"/>
      <w:r>
        <w:t xml:space="preserve"> Kun Henki meitä koskettaa, niin voima virkoaa.</w:t>
      </w:r>
    </w:p>
    <w:p w:rsidR="00000000" w:rsidRDefault="00FB3919">
      <w:pPr>
        <w:ind w:firstLine="1560"/>
        <w:rPr>
          <w:lang w:val="de-DE"/>
        </w:rPr>
      </w:pPr>
      <w:r>
        <w:rPr>
          <w:lang w:val="de-DE"/>
        </w:rPr>
        <w:t xml:space="preserve">        G                     Am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G     /C G</w:t>
      </w:r>
    </w:p>
    <w:p w:rsidR="00000000" w:rsidRDefault="00FB3919">
      <w:pPr>
        <w:ind w:firstLine="1560"/>
      </w:pPr>
      <w:r>
        <w:rPr>
          <w:lang w:val="de-DE"/>
        </w:rPr>
        <w:t xml:space="preserve">    </w:t>
      </w:r>
      <w:r>
        <w:t xml:space="preserve">Ja uuden voiman vallassa taas matkaa </w:t>
      </w:r>
      <w:proofErr w:type="gramStart"/>
      <w:r>
        <w:t>jatketaan:,:</w:t>
      </w:r>
      <w:proofErr w:type="gramEnd"/>
      <w:r>
        <w:t xml:space="preserve"> </w:t>
      </w:r>
    </w:p>
    <w:sectPr w:rsidR="00000000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19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D53B7"/>
  <w15:chartTrackingRefBased/>
  <w15:docId w15:val="{2387AB55-DCD7-47A7-A8FD-202FE614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ON ELÄMÄ NIIN VALTAVAA</vt:lpstr>
    </vt:vector>
  </TitlesOfParts>
  <Company>Kotitietokone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ON ELÄMÄ NIIN VALTAVAA</dc:title>
  <dc:subject/>
  <dc:creator>Jari Pulkkinen</dc:creator>
  <cp:keywords/>
  <dc:description/>
  <cp:lastModifiedBy>Jari Pulkkinen</cp:lastModifiedBy>
  <cp:revision>2</cp:revision>
  <dcterms:created xsi:type="dcterms:W3CDTF">2019-02-16T21:09:00Z</dcterms:created>
  <dcterms:modified xsi:type="dcterms:W3CDTF">2019-02-16T21:09:00Z</dcterms:modified>
</cp:coreProperties>
</file>