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36353">
      <w:pPr>
        <w:pStyle w:val="Otsikko"/>
      </w:pPr>
      <w:r>
        <w:t>ON PÄIVÄS</w:t>
      </w:r>
    </w:p>
    <w:p w:rsidR="00000000" w:rsidRDefault="00B36353">
      <w:bookmarkStart w:id="0" w:name="_GoBack"/>
      <w:bookmarkEnd w:id="0"/>
    </w:p>
    <w:p w:rsidR="00000000" w:rsidRDefault="00B36353"/>
    <w:p w:rsidR="00000000" w:rsidRDefault="00B36353">
      <w:pPr>
        <w:ind w:firstLine="900"/>
        <w:rPr>
          <w:lang w:val="de-DE"/>
        </w:rPr>
      </w:pPr>
      <w:r>
        <w:rPr>
          <w:lang w:val="de-DE"/>
        </w:rPr>
        <w:t>Dm                                     Gm      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Dm</w:t>
      </w:r>
    </w:p>
    <w:p w:rsidR="00000000" w:rsidRDefault="00B36353">
      <w:pPr>
        <w:ind w:firstLine="900"/>
      </w:pPr>
      <w:r>
        <w:t xml:space="preserve">On </w:t>
      </w:r>
      <w:proofErr w:type="spellStart"/>
      <w:r>
        <w:t>päiväs</w:t>
      </w:r>
      <w:proofErr w:type="spellEnd"/>
      <w:r>
        <w:t xml:space="preserve"> kaikki, tiedossa </w:t>
      </w:r>
      <w:proofErr w:type="gramStart"/>
      <w:r>
        <w:t>Herran,  Hän</w:t>
      </w:r>
      <w:proofErr w:type="gramEnd"/>
      <w:r>
        <w:t xml:space="preserve"> nähnyt on, sinun tekosi.</w:t>
      </w:r>
    </w:p>
    <w:p w:rsidR="00000000" w:rsidRDefault="00B36353">
      <w:pPr>
        <w:ind w:firstLine="900"/>
      </w:pPr>
      <w:r>
        <w:t xml:space="preserve">                                          </w:t>
      </w:r>
      <w:proofErr w:type="spellStart"/>
      <w:r>
        <w:t>Gm</w:t>
      </w:r>
      <w:proofErr w:type="spellEnd"/>
      <w:r>
        <w:t xml:space="preserve">                           A</w:t>
      </w:r>
      <w:r>
        <w:rPr>
          <w:vertAlign w:val="superscript"/>
        </w:rPr>
        <w:t>7</w:t>
      </w:r>
      <w:r>
        <w:t xml:space="preserve">              </w:t>
      </w:r>
      <w:r>
        <w:t xml:space="preserve">         Dm</w:t>
      </w:r>
    </w:p>
    <w:p w:rsidR="00000000" w:rsidRDefault="00B36353">
      <w:pPr>
        <w:ind w:firstLine="900"/>
      </w:pPr>
      <w:r>
        <w:t xml:space="preserve">Maa taivas tuhkaksi palaa </w:t>
      </w:r>
      <w:proofErr w:type="gramStart"/>
      <w:r>
        <w:t xml:space="preserve">kerran,   </w:t>
      </w:r>
      <w:proofErr w:type="gramEnd"/>
      <w:r>
        <w:t>niin kertoo meille Pyhä sanasi.</w:t>
      </w: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Gm                      Dm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Dm</w:t>
      </w:r>
    </w:p>
    <w:p w:rsidR="00000000" w:rsidRDefault="00B36353">
      <w:pPr>
        <w:ind w:firstLine="900"/>
      </w:pPr>
      <w:r>
        <w:t>On turva varma vain veren alla, mi vuoti haavoista Jeesuksen.</w:t>
      </w: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  Gm          </w:t>
      </w:r>
      <w:r>
        <w:rPr>
          <w:lang w:val="de-DE"/>
        </w:rPr>
        <w:t xml:space="preserve">      Dm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</w:t>
      </w:r>
    </w:p>
    <w:p w:rsidR="00000000" w:rsidRDefault="00B36353">
      <w:pPr>
        <w:ind w:firstLine="900"/>
      </w:pPr>
      <w:r>
        <w:t xml:space="preserve">Hän kuoli tähtesi, Golgatalla ja </w:t>
      </w:r>
      <w:proofErr w:type="gramStart"/>
      <w:r>
        <w:t>nousi</w:t>
      </w:r>
      <w:proofErr w:type="gramEnd"/>
      <w:r>
        <w:t xml:space="preserve"> luo Isän istuimen.</w:t>
      </w:r>
    </w:p>
    <w:p w:rsidR="00000000" w:rsidRDefault="00B36353">
      <w:pPr>
        <w:ind w:firstLine="900"/>
      </w:pPr>
    </w:p>
    <w:p w:rsidR="00000000" w:rsidRDefault="00B36353">
      <w:pPr>
        <w:ind w:firstLine="900"/>
      </w:pPr>
    </w:p>
    <w:p w:rsidR="00000000" w:rsidRDefault="00B36353" w:rsidP="00B36353"/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                              Gm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Dm</w:t>
      </w:r>
    </w:p>
    <w:p w:rsidR="00000000" w:rsidRDefault="00B36353">
      <w:pPr>
        <w:ind w:firstLine="900"/>
      </w:pPr>
      <w:r>
        <w:t xml:space="preserve">On päivä armon ja </w:t>
      </w:r>
      <w:proofErr w:type="spellStart"/>
      <w:r>
        <w:t>anteeks</w:t>
      </w:r>
      <w:proofErr w:type="spellEnd"/>
      <w:r>
        <w:t xml:space="preserve">´ </w:t>
      </w:r>
      <w:proofErr w:type="gramStart"/>
      <w:r>
        <w:t>annon,  nyt</w:t>
      </w:r>
      <w:proofErr w:type="gramEnd"/>
      <w:r>
        <w:t xml:space="preserve"> juuri turvaan</w:t>
      </w:r>
      <w:r>
        <w:t xml:space="preserve"> </w:t>
      </w:r>
      <w:proofErr w:type="spellStart"/>
      <w:r>
        <w:t>sä</w:t>
      </w:r>
      <w:proofErr w:type="spellEnd"/>
      <w:r>
        <w:t xml:space="preserve"> käydä saat.</w:t>
      </w:r>
    </w:p>
    <w:p w:rsidR="00000000" w:rsidRDefault="00B36353">
      <w:pPr>
        <w:ind w:firstLine="900"/>
      </w:pPr>
      <w:r>
        <w:t xml:space="preserve">                                         </w:t>
      </w:r>
      <w:proofErr w:type="spellStart"/>
      <w:r>
        <w:t>Gm</w:t>
      </w:r>
      <w:proofErr w:type="spellEnd"/>
      <w:r>
        <w:t xml:space="preserve">                          A</w:t>
      </w:r>
      <w:r>
        <w:rPr>
          <w:vertAlign w:val="superscript"/>
        </w:rPr>
        <w:t>7</w:t>
      </w:r>
      <w:r>
        <w:t xml:space="preserve">                             Dm</w:t>
      </w:r>
    </w:p>
    <w:p w:rsidR="00000000" w:rsidRDefault="00B36353">
      <w:pPr>
        <w:ind w:firstLine="900"/>
      </w:pPr>
      <w:r>
        <w:t xml:space="preserve">Sun </w:t>
      </w:r>
      <w:proofErr w:type="spellStart"/>
      <w:r>
        <w:t>syntis</w:t>
      </w:r>
      <w:proofErr w:type="spellEnd"/>
      <w:r>
        <w:t xml:space="preserve"> </w:t>
      </w:r>
      <w:proofErr w:type="gramStart"/>
      <w:r>
        <w:t>kaikki,  ristille</w:t>
      </w:r>
      <w:proofErr w:type="gramEnd"/>
      <w:r>
        <w:t xml:space="preserve"> kannoin,  jos uskot Minuun niin voiman saat.</w:t>
      </w: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Gm                Dm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>
        <w:rPr>
          <w:lang w:val="de-DE"/>
        </w:rPr>
        <w:t xml:space="preserve">           Dm</w:t>
      </w:r>
    </w:p>
    <w:p w:rsidR="00000000" w:rsidRDefault="00B36353">
      <w:pPr>
        <w:ind w:firstLine="900"/>
      </w:pPr>
      <w:r>
        <w:t xml:space="preserve">Ei </w:t>
      </w:r>
      <w:proofErr w:type="spellStart"/>
      <w:r>
        <w:t>sulle</w:t>
      </w:r>
      <w:proofErr w:type="spellEnd"/>
      <w:r>
        <w:t xml:space="preserve"> luvattu </w:t>
      </w:r>
      <w:proofErr w:type="gramStart"/>
      <w:r>
        <w:t>menestystä,  ei</w:t>
      </w:r>
      <w:proofErr w:type="gramEnd"/>
      <w:r>
        <w:t xml:space="preserve"> valtaa kunniaa tämän maan.</w:t>
      </w: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  Gm                   Dm 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Dm</w:t>
      </w:r>
    </w:p>
    <w:p w:rsidR="00000000" w:rsidRDefault="00B36353">
      <w:pPr>
        <w:ind w:firstLine="900"/>
      </w:pPr>
      <w:r>
        <w:t xml:space="preserve">Ei mikään korvaa tätä </w:t>
      </w:r>
      <w:proofErr w:type="gramStart"/>
      <w:r>
        <w:t>yhteyttä,  kun</w:t>
      </w:r>
      <w:proofErr w:type="gramEnd"/>
      <w:r>
        <w:t xml:space="preserve"> luottaa Isäni aina saan.</w:t>
      </w:r>
    </w:p>
    <w:p w:rsidR="00000000" w:rsidRDefault="00B36353" w:rsidP="00B36353"/>
    <w:p w:rsidR="00000000" w:rsidRDefault="00B36353">
      <w:pPr>
        <w:ind w:firstLine="900"/>
      </w:pPr>
    </w:p>
    <w:p w:rsidR="00000000" w:rsidRDefault="00B36353">
      <w:pPr>
        <w:ind w:firstLine="900"/>
      </w:pP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                    </w:t>
      </w:r>
      <w:r>
        <w:rPr>
          <w:lang w:val="de-DE"/>
        </w:rPr>
        <w:t xml:space="preserve">  Gm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Dm</w:t>
      </w:r>
    </w:p>
    <w:p w:rsidR="00000000" w:rsidRDefault="00B36353">
      <w:pPr>
        <w:ind w:firstLine="900"/>
      </w:pPr>
      <w:r>
        <w:t xml:space="preserve">On päivät tulevat </w:t>
      </w:r>
      <w:proofErr w:type="gramStart"/>
      <w:r>
        <w:t>kädessänsä,  ne</w:t>
      </w:r>
      <w:proofErr w:type="gramEnd"/>
      <w:r>
        <w:t xml:space="preserve"> vaikka meiltä on kätkössä.</w:t>
      </w:r>
    </w:p>
    <w:p w:rsidR="00000000" w:rsidRDefault="00B36353">
      <w:pPr>
        <w:ind w:firstLine="900"/>
      </w:pPr>
      <w:r>
        <w:t xml:space="preserve">                                        </w:t>
      </w:r>
      <w:proofErr w:type="spellStart"/>
      <w:r>
        <w:t>Gm</w:t>
      </w:r>
      <w:proofErr w:type="spellEnd"/>
      <w:r>
        <w:t xml:space="preserve">                       A</w:t>
      </w:r>
      <w:r>
        <w:rPr>
          <w:vertAlign w:val="superscript"/>
        </w:rPr>
        <w:t>7</w:t>
      </w:r>
      <w:r>
        <w:t xml:space="preserve">                       Dm</w:t>
      </w:r>
    </w:p>
    <w:p w:rsidR="00000000" w:rsidRDefault="00B36353">
      <w:pPr>
        <w:ind w:firstLine="900"/>
      </w:pPr>
      <w:r>
        <w:t xml:space="preserve">On tänään juuri Hän itse </w:t>
      </w:r>
      <w:proofErr w:type="gramStart"/>
      <w:r>
        <w:t xml:space="preserve">läsnä,  </w:t>
      </w:r>
      <w:proofErr w:type="spellStart"/>
      <w:r>
        <w:t>sua</w:t>
      </w:r>
      <w:proofErr w:type="spellEnd"/>
      <w:proofErr w:type="gramEnd"/>
      <w:r>
        <w:t xml:space="preserve"> kantaa arm</w:t>
      </w:r>
      <w:r>
        <w:t>onsa lämmössä.</w:t>
      </w: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    Gm                       Dm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</w:t>
      </w:r>
    </w:p>
    <w:p w:rsidR="00000000" w:rsidRDefault="00B36353">
      <w:pPr>
        <w:ind w:firstLine="900"/>
      </w:pPr>
      <w:r>
        <w:t xml:space="preserve">Hän kaiken hallitsee loppuun </w:t>
      </w:r>
      <w:proofErr w:type="gramStart"/>
      <w:r>
        <w:t>asti,  Hän</w:t>
      </w:r>
      <w:proofErr w:type="gramEnd"/>
      <w:r>
        <w:t xml:space="preserve"> Herra valtias on yli maan.</w:t>
      </w:r>
    </w:p>
    <w:p w:rsidR="00000000" w:rsidRDefault="00B36353">
      <w:pPr>
        <w:ind w:firstLine="900"/>
        <w:rPr>
          <w:lang w:val="de-DE"/>
        </w:rPr>
      </w:pPr>
      <w:r>
        <w:rPr>
          <w:lang w:val="de-DE"/>
        </w:rPr>
        <w:t xml:space="preserve">                 Gm                   Dm   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r>
        <w:rPr>
          <w:lang w:val="de-DE"/>
        </w:rPr>
        <w:t xml:space="preserve">   Dm</w:t>
      </w:r>
    </w:p>
    <w:p w:rsidR="00000000" w:rsidRDefault="00B36353">
      <w:pPr>
        <w:ind w:left="-720" w:firstLine="900"/>
      </w:pPr>
      <w:r>
        <w:t xml:space="preserve">          Hän ohjaa lapsensa </w:t>
      </w:r>
      <w:proofErr w:type="gramStart"/>
      <w:r>
        <w:t>voittoisasti,  pian</w:t>
      </w:r>
      <w:proofErr w:type="gramEnd"/>
      <w:r>
        <w:t xml:space="preserve"> taivaan riemuun ja kunniaan.</w:t>
      </w:r>
    </w:p>
    <w:sectPr w:rsidR="00000000" w:rsidSect="00B36353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6353">
      <w:r>
        <w:separator/>
      </w:r>
    </w:p>
  </w:endnote>
  <w:endnote w:type="continuationSeparator" w:id="0">
    <w:p w:rsidR="00000000" w:rsidRDefault="00B3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6353">
      <w:r>
        <w:separator/>
      </w:r>
    </w:p>
  </w:footnote>
  <w:footnote w:type="continuationSeparator" w:id="0">
    <w:p w:rsidR="00000000" w:rsidRDefault="00B3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6353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363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6353">
    <w:pPr>
      <w:pStyle w:val="Yltunniste"/>
      <w:framePr w:wrap="around" w:vAnchor="text" w:hAnchor="margin" w:xAlign="right" w:y="1"/>
      <w:rPr>
        <w:rStyle w:val="Sivunumero"/>
      </w:rPr>
    </w:pPr>
  </w:p>
  <w:p w:rsidR="00000000" w:rsidRDefault="00B36353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53"/>
    <w:rsid w:val="00B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63BAD"/>
  <w15:chartTrackingRefBased/>
  <w15:docId w15:val="{2970477B-B42D-4629-BEA0-D596FAFA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 PÄIVÄS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PÄIVÄS</dc:title>
  <dc:subject/>
  <dc:creator>Pulkkinen</dc:creator>
  <cp:keywords/>
  <dc:description/>
  <cp:lastModifiedBy>Jari Pulkkinen</cp:lastModifiedBy>
  <cp:revision>2</cp:revision>
  <dcterms:created xsi:type="dcterms:W3CDTF">2019-02-16T21:46:00Z</dcterms:created>
  <dcterms:modified xsi:type="dcterms:W3CDTF">2019-02-16T21:46:00Z</dcterms:modified>
</cp:coreProperties>
</file>