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A2" w:rsidRDefault="003569A2">
      <w:pPr>
        <w:pStyle w:val="Otsikko1"/>
        <w:rPr>
          <w:sz w:val="28"/>
        </w:rPr>
      </w:pPr>
      <w:r>
        <w:t xml:space="preserve">                            PYHÄIN JOUKKO</w:t>
      </w:r>
    </w:p>
    <w:p w:rsidR="003569A2" w:rsidRDefault="003569A2">
      <w:pPr>
        <w:ind w:firstLine="2268"/>
        <w:rPr>
          <w:sz w:val="28"/>
        </w:rPr>
      </w:pPr>
    </w:p>
    <w:p w:rsidR="009C6DB2" w:rsidRDefault="009C6DB2">
      <w:pPr>
        <w:ind w:firstLine="2268"/>
        <w:rPr>
          <w:sz w:val="28"/>
        </w:rPr>
      </w:pPr>
      <w:bookmarkStart w:id="0" w:name="_GoBack"/>
      <w:bookmarkEnd w:id="0"/>
    </w:p>
    <w:p w:rsidR="003569A2" w:rsidRDefault="003569A2">
      <w:pPr>
        <w:ind w:firstLine="2268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Am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Raikuu kun pyhäjoukko yhtyy laulamaan.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C</w:t>
      </w:r>
      <w:r>
        <w:rPr>
          <w:sz w:val="28"/>
        </w:rPr>
        <w:tab/>
        <w:t xml:space="preserve">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Kaikuu se halki avaruuden kajahtaa.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Am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Jeesus saa pyhäin kiitoksen,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Hän aina voimallansa tukee omiansa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       Am                   H</w:t>
      </w:r>
      <w:r>
        <w:rPr>
          <w:sz w:val="28"/>
          <w:vertAlign w:val="superscript"/>
        </w:rPr>
        <w:t>7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maahan luvattuun saattelee.</w:t>
      </w:r>
    </w:p>
    <w:p w:rsidR="003569A2" w:rsidRDefault="003569A2">
      <w:pPr>
        <w:ind w:firstLine="2268"/>
        <w:rPr>
          <w:sz w:val="28"/>
        </w:rPr>
      </w:pPr>
    </w:p>
    <w:p w:rsidR="003569A2" w:rsidRDefault="003569A2">
      <w:pPr>
        <w:ind w:firstLine="2268"/>
        <w:rPr>
          <w:sz w:val="28"/>
        </w:rPr>
      </w:pP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 xml:space="preserve">        Am</w:t>
      </w:r>
    </w:p>
    <w:p w:rsidR="003569A2" w:rsidRDefault="003569A2">
      <w:pPr>
        <w:ind w:firstLine="1304"/>
        <w:rPr>
          <w:sz w:val="28"/>
        </w:rPr>
      </w:pPr>
      <w:r>
        <w:rPr>
          <w:sz w:val="28"/>
        </w:rPr>
        <w:t>KUORO:</w:t>
      </w:r>
      <w:r>
        <w:rPr>
          <w:sz w:val="28"/>
        </w:rPr>
        <w:tab/>
        <w:t>Pilvi päivällä johdattaa,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>tulen liekki taivaalla palaa.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 xml:space="preserve">         D</w:t>
      </w:r>
      <w:r>
        <w:rPr>
          <w:sz w:val="28"/>
          <w:vertAlign w:val="superscript"/>
        </w:rPr>
        <w:t>7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>Joka öisin valaisee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G      E</w:t>
      </w:r>
      <w:r>
        <w:rPr>
          <w:sz w:val="28"/>
          <w:vertAlign w:val="superscript"/>
        </w:rPr>
        <w:t>7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>eteenpäin tietä näyttää.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         Am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>Veren lippu nyt luihumaan,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>eteenpäin on käsky korkeimman,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 xml:space="preserve">         Am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>aivan perillä pian ollaan taivaassa.</w:t>
      </w:r>
    </w:p>
    <w:p w:rsidR="003569A2" w:rsidRDefault="003569A2">
      <w:pPr>
        <w:ind w:firstLine="2268"/>
        <w:rPr>
          <w:sz w:val="28"/>
        </w:rPr>
      </w:pPr>
    </w:p>
    <w:p w:rsidR="003569A2" w:rsidRDefault="003569A2">
      <w:pPr>
        <w:ind w:firstLine="2268"/>
        <w:rPr>
          <w:sz w:val="28"/>
        </w:rPr>
      </w:pPr>
    </w:p>
    <w:p w:rsidR="003569A2" w:rsidRDefault="003569A2">
      <w:pPr>
        <w:ind w:firstLine="2268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Am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Sointuu kun pyhäjoukko yhtyy laulamaan.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</w:t>
      </w:r>
      <w:r>
        <w:rPr>
          <w:sz w:val="28"/>
        </w:rPr>
        <w:tab/>
        <w:t xml:space="preserve">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Sointuu </w:t>
      </w:r>
      <w:proofErr w:type="gramStart"/>
      <w:r>
        <w:rPr>
          <w:sz w:val="28"/>
        </w:rPr>
        <w:t>se ääni</w:t>
      </w:r>
      <w:proofErr w:type="gramEnd"/>
      <w:r>
        <w:rPr>
          <w:sz w:val="28"/>
        </w:rPr>
        <w:t xml:space="preserve"> kiiri taivaankuorista.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  <w:t xml:space="preserve">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Am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Jeesus saa kaiken kiitoksen,  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Em</w:t>
      </w:r>
      <w:proofErr w:type="spellEnd"/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on risti voimanamme verensä muurinamme,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 xml:space="preserve">         Am                   H</w:t>
      </w:r>
      <w:r>
        <w:rPr>
          <w:sz w:val="28"/>
          <w:vertAlign w:val="superscript"/>
        </w:rPr>
        <w:t>7</w:t>
      </w:r>
    </w:p>
    <w:p w:rsidR="003569A2" w:rsidRDefault="003569A2">
      <w:pPr>
        <w:ind w:firstLine="2268"/>
        <w:rPr>
          <w:sz w:val="28"/>
        </w:rPr>
      </w:pPr>
      <w:r>
        <w:rPr>
          <w:sz w:val="28"/>
        </w:rPr>
        <w:t>näky taivainen saattelee.</w:t>
      </w:r>
    </w:p>
    <w:sectPr w:rsidR="003569A2" w:rsidSect="009C6DB2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2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9A2" w:rsidRDefault="003569A2">
      <w:r>
        <w:separator/>
      </w:r>
    </w:p>
  </w:endnote>
  <w:endnote w:type="continuationSeparator" w:id="0">
    <w:p w:rsidR="003569A2" w:rsidRDefault="0035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9A2" w:rsidRDefault="003569A2">
      <w:r>
        <w:separator/>
      </w:r>
    </w:p>
  </w:footnote>
  <w:footnote w:type="continuationSeparator" w:id="0">
    <w:p w:rsidR="003569A2" w:rsidRDefault="0035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A2" w:rsidRDefault="003569A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3569A2" w:rsidRDefault="003569A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9A2" w:rsidRDefault="003569A2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D2"/>
    <w:rsid w:val="000602D2"/>
    <w:rsid w:val="003569A2"/>
    <w:rsid w:val="009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3301B"/>
  <w15:chartTrackingRefBased/>
  <w15:docId w15:val="{ECDEDF12-1D69-4F31-8CD4-EBA2972F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0602D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PYHÄIN JOUKKO</vt:lpstr>
    </vt:vector>
  </TitlesOfParts>
  <Company>Koti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PYHÄIN JOUKKO</dc:title>
  <dc:subject/>
  <dc:creator>Pulkkinen Jari</dc:creator>
  <cp:keywords/>
  <cp:lastModifiedBy>Jari Pulkkinen</cp:lastModifiedBy>
  <cp:revision>2</cp:revision>
  <cp:lastPrinted>1998-04-13T07:02:00Z</cp:lastPrinted>
  <dcterms:created xsi:type="dcterms:W3CDTF">2019-02-20T20:32:00Z</dcterms:created>
  <dcterms:modified xsi:type="dcterms:W3CDTF">2019-02-20T20:32:00Z</dcterms:modified>
</cp:coreProperties>
</file>