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82E84">
      <w:pPr>
        <w:pStyle w:val="Otsikko1"/>
      </w:pPr>
      <w:bookmarkStart w:id="0" w:name="_GoBack"/>
      <w:bookmarkEnd w:id="0"/>
      <w:r>
        <w:t xml:space="preserve">                                TULI KIRKKOON MIES JA LAPSI</w:t>
      </w:r>
    </w:p>
    <w:p w:rsidR="00000000" w:rsidRDefault="00282E84">
      <w:pPr>
        <w:ind w:left="2268"/>
        <w:rPr>
          <w:sz w:val="32"/>
        </w:rPr>
      </w:pPr>
    </w:p>
    <w:p w:rsidR="00000000" w:rsidRDefault="00282E84">
      <w:pPr>
        <w:ind w:left="2268"/>
        <w:rPr>
          <w:sz w:val="28"/>
        </w:rPr>
      </w:pP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 </w:t>
      </w:r>
      <w:r>
        <w:rPr>
          <w:sz w:val="28"/>
          <w:lang w:val="de-DE"/>
        </w:rPr>
        <w:t>C                          Am        F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Tuli kirkkoon mies ja lapsi, he eteeni istuivat.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</w:t>
      </w:r>
      <w:r>
        <w:rPr>
          <w:sz w:val="28"/>
          <w:lang w:val="de-DE"/>
        </w:rPr>
        <w:t>C                      Am         F 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Kai tie oli pienelle pi</w:t>
      </w:r>
      <w:r>
        <w:rPr>
          <w:sz w:val="28"/>
        </w:rPr>
        <w:t>tkä, oli kosteat kiharat.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</w:t>
      </w:r>
      <w:r>
        <w:rPr>
          <w:sz w:val="28"/>
          <w:lang w:val="de-DE"/>
        </w:rPr>
        <w:t xml:space="preserve">C                    Am         </w:t>
      </w:r>
      <w:r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 xml:space="preserve"> F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Ei monta hetkeä hiljaa tuo ollut pikku pää.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</w:t>
      </w:r>
      <w:r>
        <w:rPr>
          <w:sz w:val="28"/>
          <w:lang w:val="de-DE"/>
        </w:rPr>
        <w:t>C                   Am        F        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</w:t>
      </w:r>
      <w:proofErr w:type="gramStart"/>
      <w:r>
        <w:rPr>
          <w:sz w:val="28"/>
          <w:lang w:val="de-DE"/>
        </w:rPr>
        <w:t>C  G</w:t>
      </w:r>
      <w:proofErr w:type="gramEnd"/>
      <w:r>
        <w:rPr>
          <w:sz w:val="28"/>
          <w:vertAlign w:val="superscript"/>
          <w:lang w:val="de-DE"/>
        </w:rPr>
        <w:t xml:space="preserve">    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Oli paljon kyselemistä, ja paljon nähtävää.</w:t>
      </w:r>
    </w:p>
    <w:p w:rsidR="00000000" w:rsidRDefault="00282E84">
      <w:pPr>
        <w:ind w:left="2268"/>
        <w:rPr>
          <w:sz w:val="28"/>
        </w:rPr>
      </w:pPr>
    </w:p>
    <w:p w:rsidR="00000000" w:rsidRDefault="00282E84">
      <w:pPr>
        <w:ind w:left="2268"/>
        <w:rPr>
          <w:sz w:val="28"/>
        </w:rPr>
      </w:pPr>
    </w:p>
    <w:p w:rsidR="00000000" w:rsidRDefault="00282E84">
      <w:pPr>
        <w:ind w:left="2268"/>
        <w:rPr>
          <w:sz w:val="28"/>
        </w:rPr>
      </w:pP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</w:t>
      </w:r>
      <w:r>
        <w:rPr>
          <w:sz w:val="28"/>
          <w:lang w:val="de-DE"/>
        </w:rPr>
        <w:t xml:space="preserve">C             </w:t>
      </w:r>
      <w:r>
        <w:rPr>
          <w:sz w:val="28"/>
          <w:lang w:val="de-DE"/>
        </w:rPr>
        <w:t xml:space="preserve">     Am              F      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Oli kauniit alttarikuvat, monihaaraiset kynttilät.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 </w:t>
      </w:r>
      <w:r>
        <w:rPr>
          <w:sz w:val="28"/>
          <w:lang w:val="de-DE"/>
        </w:rPr>
        <w:t>C                      Am        F     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Nuo kaksi puhuivat hiljaa ja joskus hymyilivät.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    </w:t>
      </w:r>
      <w:r>
        <w:rPr>
          <w:sz w:val="28"/>
          <w:lang w:val="de-DE"/>
        </w:rPr>
        <w:t xml:space="preserve">C                    Am            F </w:t>
      </w:r>
      <w:r>
        <w:rPr>
          <w:sz w:val="28"/>
          <w:lang w:val="de-DE"/>
        </w:rPr>
        <w:t xml:space="preserve">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Kovin kauan saarna kesti, lapsi istui miettien,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</w:t>
      </w:r>
      <w:r>
        <w:rPr>
          <w:sz w:val="28"/>
          <w:lang w:val="de-DE"/>
        </w:rPr>
        <w:t>C                        Am             F        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</w:t>
      </w:r>
      <w:proofErr w:type="gramStart"/>
      <w:r>
        <w:rPr>
          <w:sz w:val="28"/>
          <w:lang w:val="de-DE"/>
        </w:rPr>
        <w:t>C  G</w:t>
      </w:r>
      <w:proofErr w:type="gramEnd"/>
    </w:p>
    <w:p w:rsidR="00000000" w:rsidRDefault="00282E84">
      <w:pPr>
        <w:ind w:left="2268"/>
        <w:rPr>
          <w:sz w:val="28"/>
        </w:rPr>
      </w:pPr>
      <w:r>
        <w:rPr>
          <w:sz w:val="28"/>
        </w:rPr>
        <w:t>ja pienin pehmein sormin isän hihaa hyväillen.</w:t>
      </w:r>
    </w:p>
    <w:p w:rsidR="00000000" w:rsidRDefault="00282E84">
      <w:pPr>
        <w:ind w:left="2268"/>
        <w:rPr>
          <w:sz w:val="28"/>
        </w:rPr>
      </w:pPr>
    </w:p>
    <w:p w:rsidR="00000000" w:rsidRDefault="00282E84">
      <w:pPr>
        <w:ind w:left="2268"/>
        <w:rPr>
          <w:sz w:val="28"/>
        </w:rPr>
      </w:pPr>
    </w:p>
    <w:p w:rsidR="00000000" w:rsidRDefault="00282E84">
      <w:pPr>
        <w:ind w:left="2268"/>
        <w:rPr>
          <w:sz w:val="28"/>
        </w:rPr>
      </w:pP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 C       </w:t>
      </w:r>
      <w:r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 xml:space="preserve">              Am           F 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Minä tahtois</w:t>
      </w:r>
      <w:r>
        <w:rPr>
          <w:sz w:val="28"/>
        </w:rPr>
        <w:t>in isä jo kotiin, isä minua väsyttää.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 </w:t>
      </w:r>
      <w:r>
        <w:rPr>
          <w:sz w:val="28"/>
          <w:lang w:val="de-DE"/>
        </w:rPr>
        <w:t xml:space="preserve">C         </w:t>
      </w:r>
      <w:r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 xml:space="preserve">          Am         F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Hän nostaa pienet kasvot ja huuli värähtää.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</w:t>
      </w:r>
      <w:r>
        <w:rPr>
          <w:sz w:val="28"/>
          <w:lang w:val="de-DE"/>
        </w:rPr>
        <w:t>C                       Am        F           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He lähtivät kesken saarnaa, minä loppuun asti j</w:t>
      </w:r>
      <w:r>
        <w:rPr>
          <w:sz w:val="28"/>
        </w:rPr>
        <w:t>äin.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   </w:t>
      </w:r>
      <w:r>
        <w:rPr>
          <w:sz w:val="28"/>
          <w:vertAlign w:val="superscript"/>
        </w:rPr>
        <w:t xml:space="preserve"> </w:t>
      </w:r>
      <w:r>
        <w:rPr>
          <w:sz w:val="28"/>
          <w:lang w:val="de-DE"/>
        </w:rPr>
        <w:t>C                    Am                F 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Sama hiljainen arka pyyntö nous' syvältä itsestäin.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    </w:t>
      </w:r>
      <w:r>
        <w:rPr>
          <w:sz w:val="28"/>
          <w:lang w:val="de-DE"/>
        </w:rPr>
        <w:t>C                      Am          F                  G</w:t>
      </w:r>
    </w:p>
    <w:p w:rsidR="00000000" w:rsidRDefault="00282E84">
      <w:pPr>
        <w:ind w:left="2268"/>
        <w:rPr>
          <w:sz w:val="28"/>
        </w:rPr>
      </w:pPr>
      <w:r>
        <w:rPr>
          <w:sz w:val="28"/>
        </w:rPr>
        <w:t>Minä tahtoisin isä jo kotiin, isä minua väsyttää,</w:t>
      </w:r>
    </w:p>
    <w:p w:rsidR="00000000" w:rsidRDefault="00282E84">
      <w:pPr>
        <w:ind w:left="2268"/>
        <w:rPr>
          <w:sz w:val="28"/>
          <w:lang w:val="de-DE"/>
        </w:rPr>
      </w:pPr>
      <w:r>
        <w:rPr>
          <w:sz w:val="28"/>
        </w:rPr>
        <w:t xml:space="preserve">     </w:t>
      </w:r>
      <w:r>
        <w:rPr>
          <w:sz w:val="28"/>
          <w:lang w:val="de-DE"/>
        </w:rPr>
        <w:t xml:space="preserve">C         </w:t>
      </w:r>
      <w:r>
        <w:rPr>
          <w:sz w:val="28"/>
          <w:lang w:val="de-DE"/>
        </w:rPr>
        <w:t xml:space="preserve">            Am        F         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</w:t>
      </w:r>
      <w:proofErr w:type="gramStart"/>
      <w:r>
        <w:rPr>
          <w:sz w:val="28"/>
          <w:lang w:val="de-DE"/>
        </w:rPr>
        <w:t>C  G</w:t>
      </w:r>
      <w:proofErr w:type="gramEnd"/>
    </w:p>
    <w:p w:rsidR="00000000" w:rsidRDefault="00282E84">
      <w:pPr>
        <w:rPr>
          <w:sz w:val="28"/>
        </w:rPr>
      </w:pPr>
      <w:r>
        <w:rPr>
          <w:sz w:val="28"/>
          <w:lang w:val="de-DE"/>
        </w:rPr>
        <w:t xml:space="preserve">                                </w:t>
      </w:r>
      <w:r>
        <w:rPr>
          <w:sz w:val="28"/>
        </w:rPr>
        <w:t>soi kirkossa kiitosvirsi, oli ulkona vihreää.</w:t>
      </w:r>
    </w:p>
    <w:sectPr w:rsidR="00000000">
      <w:pgSz w:w="11906" w:h="16838"/>
      <w:pgMar w:top="1134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84"/>
    <w:rsid w:val="002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50DF3-AD56-4D18-9A04-EE7EDBA1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TULI KIRKKOON MIES JA LAPSI</vt:lpstr>
    </vt:vector>
  </TitlesOfParts>
  <Company>Kotitoimisto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TULI KIRKKOON MIES JA LAPSI</dc:title>
  <dc:subject/>
  <dc:creator>Jari Pulkkinen</dc:creator>
  <cp:keywords/>
  <cp:lastModifiedBy>Jari Pulkkinen</cp:lastModifiedBy>
  <cp:revision>2</cp:revision>
  <dcterms:created xsi:type="dcterms:W3CDTF">2019-03-06T21:14:00Z</dcterms:created>
  <dcterms:modified xsi:type="dcterms:W3CDTF">2019-03-06T21:14:00Z</dcterms:modified>
</cp:coreProperties>
</file>