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868" w:rsidRDefault="00090868">
      <w:pPr>
        <w:pStyle w:val="Otsikko1"/>
        <w:rPr>
          <w:sz w:val="28"/>
        </w:rPr>
      </w:pPr>
      <w:r>
        <w:t xml:space="preserve">           VAIK’ TIE NIIN MYRSKYISÄLTÄ TUNTUU</w:t>
      </w:r>
    </w:p>
    <w:p w:rsidR="00090868" w:rsidRDefault="00090868">
      <w:pPr>
        <w:rPr>
          <w:sz w:val="28"/>
        </w:rPr>
      </w:pPr>
    </w:p>
    <w:p w:rsidR="00090868" w:rsidRDefault="00090868">
      <w:pPr>
        <w:rPr>
          <w:sz w:val="28"/>
        </w:rPr>
      </w:pPr>
    </w:p>
    <w:p w:rsidR="00090868" w:rsidRDefault="00090868">
      <w:pPr>
        <w:ind w:firstLine="2268"/>
        <w:rPr>
          <w:sz w:val="28"/>
        </w:rPr>
      </w:pP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Dm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</w:t>
      </w:r>
      <w:proofErr w:type="spellStart"/>
      <w:proofErr w:type="gramStart"/>
      <w:r>
        <w:rPr>
          <w:sz w:val="28"/>
        </w:rPr>
        <w:t>Bb</w:t>
      </w:r>
      <w:proofErr w:type="spellEnd"/>
      <w:r>
        <w:rPr>
          <w:sz w:val="28"/>
        </w:rPr>
        <w:t xml:space="preserve">  A</w:t>
      </w:r>
      <w:proofErr w:type="gramEnd"/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proofErr w:type="spellStart"/>
      <w:r>
        <w:rPr>
          <w:sz w:val="28"/>
        </w:rPr>
        <w:t>Vaik</w:t>
      </w:r>
      <w:proofErr w:type="spellEnd"/>
      <w:r>
        <w:rPr>
          <w:sz w:val="28"/>
        </w:rPr>
        <w:t>’ tie niin myrskyisältä tuntuu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Dm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Herra kotiin johdattaa.</w:t>
      </w:r>
      <w:bookmarkStart w:id="0" w:name="_GoBack"/>
      <w:bookmarkEnd w:id="0"/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   Dm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proofErr w:type="spellStart"/>
      <w:r>
        <w:rPr>
          <w:sz w:val="28"/>
        </w:rPr>
        <w:t>Vaik</w:t>
      </w:r>
      <w:proofErr w:type="spellEnd"/>
      <w:r>
        <w:rPr>
          <w:sz w:val="28"/>
        </w:rPr>
        <w:t>’ myrsky elon tiellä kiusaa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</w:t>
      </w:r>
      <w:proofErr w:type="gramStart"/>
      <w:r>
        <w:rPr>
          <w:sz w:val="28"/>
        </w:rPr>
        <w:t>Dm  D</w:t>
      </w:r>
      <w:proofErr w:type="gramEnd"/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niin Herra haavat </w:t>
      </w:r>
      <w:proofErr w:type="gramStart"/>
      <w:r>
        <w:rPr>
          <w:sz w:val="28"/>
        </w:rPr>
        <w:t>asettaa</w:t>
      </w:r>
      <w:proofErr w:type="gramEnd"/>
      <w:r>
        <w:rPr>
          <w:sz w:val="28"/>
        </w:rPr>
        <w:t>.</w:t>
      </w:r>
    </w:p>
    <w:p w:rsidR="00090868" w:rsidRDefault="00090868">
      <w:pPr>
        <w:ind w:firstLine="2268"/>
        <w:rPr>
          <w:sz w:val="28"/>
        </w:rPr>
      </w:pPr>
    </w:p>
    <w:p w:rsidR="00090868" w:rsidRDefault="00090868">
      <w:pPr>
        <w:ind w:firstLine="2268"/>
        <w:rPr>
          <w:sz w:val="28"/>
        </w:rPr>
      </w:pPr>
    </w:p>
    <w:p w:rsidR="00090868" w:rsidRDefault="00090868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C        F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Dm</w:t>
      </w:r>
    </w:p>
    <w:p w:rsidR="00090868" w:rsidRDefault="00090868">
      <w:pPr>
        <w:ind w:left="964" w:firstLine="34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  <w:t xml:space="preserve">Kun uskoen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Hänehen</w:t>
      </w:r>
      <w:proofErr w:type="spellEnd"/>
    </w:p>
    <w:p w:rsidR="00090868" w:rsidRDefault="00090868">
      <w:pPr>
        <w:ind w:firstLine="87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Dm        D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87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saan kotiin taivaan </w:t>
      </w:r>
      <w:proofErr w:type="spellStart"/>
      <w:r>
        <w:rPr>
          <w:sz w:val="28"/>
        </w:rPr>
        <w:t>saalemiin</w:t>
      </w:r>
      <w:proofErr w:type="spellEnd"/>
      <w:r>
        <w:rPr>
          <w:sz w:val="28"/>
        </w:rPr>
        <w:t>.</w:t>
      </w:r>
    </w:p>
    <w:p w:rsidR="00090868" w:rsidRDefault="00090868">
      <w:pPr>
        <w:ind w:firstLine="87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C          F A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Dm</w:t>
      </w:r>
      <w:proofErr w:type="gramEnd"/>
    </w:p>
    <w:p w:rsidR="00090868" w:rsidRDefault="00090868">
      <w:pPr>
        <w:ind w:firstLine="87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Siel</w:t>
      </w:r>
      <w:proofErr w:type="spellEnd"/>
      <w:r>
        <w:rPr>
          <w:sz w:val="28"/>
        </w:rPr>
        <w:t xml:space="preserve">’ luonansa saan olla  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>,</w:t>
      </w:r>
    </w:p>
    <w:p w:rsidR="00090868" w:rsidRDefault="00090868">
      <w:pPr>
        <w:ind w:firstLine="87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A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Dm</w:t>
      </w:r>
    </w:p>
    <w:p w:rsidR="00090868" w:rsidRDefault="00090868">
      <w:pPr>
        <w:ind w:firstLine="879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pois kyynel’ tuska murhe on.</w:t>
      </w:r>
    </w:p>
    <w:p w:rsidR="00090868" w:rsidRDefault="00090868">
      <w:pPr>
        <w:ind w:firstLine="879"/>
        <w:rPr>
          <w:sz w:val="28"/>
        </w:rPr>
      </w:pPr>
    </w:p>
    <w:p w:rsidR="00090868" w:rsidRDefault="00090868">
      <w:pPr>
        <w:ind w:firstLine="2268"/>
        <w:rPr>
          <w:sz w:val="28"/>
        </w:rPr>
      </w:pP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Dm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>Yö synkkä ylle maan kun saapuu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>on vaivaa tuskaa päällä maan.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Dm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Luo Herran </w:t>
      </w:r>
      <w:proofErr w:type="spellStart"/>
      <w:r>
        <w:rPr>
          <w:sz w:val="28"/>
        </w:rPr>
        <w:t>askelees</w:t>
      </w:r>
      <w:proofErr w:type="spellEnd"/>
      <w:r>
        <w:rPr>
          <w:sz w:val="28"/>
        </w:rPr>
        <w:t xml:space="preserve"> nyt johda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D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>Hän antaa levon taivaisen.</w:t>
      </w:r>
    </w:p>
    <w:p w:rsidR="00090868" w:rsidRDefault="00090868">
      <w:pPr>
        <w:ind w:firstLine="2268"/>
        <w:rPr>
          <w:sz w:val="28"/>
        </w:rPr>
      </w:pPr>
    </w:p>
    <w:p w:rsidR="00090868" w:rsidRPr="00BF316B" w:rsidRDefault="00090868">
      <w:pPr>
        <w:rPr>
          <w:szCs w:val="24"/>
        </w:rPr>
      </w:pPr>
      <w:r>
        <w:rPr>
          <w:sz w:val="28"/>
        </w:rPr>
        <w:tab/>
      </w:r>
      <w:r w:rsidRPr="00BF316B">
        <w:rPr>
          <w:szCs w:val="24"/>
        </w:rPr>
        <w:t>KERTO: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Dm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Kun päärly portit kerran </w:t>
      </w:r>
      <w:proofErr w:type="spellStart"/>
      <w:r>
        <w:rPr>
          <w:sz w:val="28"/>
        </w:rPr>
        <w:t>aukee</w:t>
      </w:r>
      <w:proofErr w:type="spellEnd"/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Dm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proofErr w:type="spellStart"/>
      <w:r>
        <w:rPr>
          <w:sz w:val="28"/>
        </w:rPr>
        <w:t>viel</w:t>
      </w:r>
      <w:proofErr w:type="spellEnd"/>
      <w:r>
        <w:rPr>
          <w:sz w:val="28"/>
        </w:rPr>
        <w:t xml:space="preserve">’ hetki niin kellot </w:t>
      </w:r>
      <w:proofErr w:type="gramStart"/>
      <w:r>
        <w:rPr>
          <w:sz w:val="28"/>
        </w:rPr>
        <w:t>kajahtaa</w:t>
      </w:r>
      <w:proofErr w:type="gramEnd"/>
      <w:r>
        <w:rPr>
          <w:sz w:val="28"/>
        </w:rPr>
        <w:t>.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 Dm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</w:t>
      </w:r>
      <w:proofErr w:type="spellStart"/>
      <w:proofErr w:type="gramStart"/>
      <w:r>
        <w:rPr>
          <w:sz w:val="28"/>
        </w:rPr>
        <w:t>Bb</w:t>
      </w:r>
      <w:proofErr w:type="spellEnd"/>
      <w:r>
        <w:rPr>
          <w:sz w:val="28"/>
        </w:rPr>
        <w:t xml:space="preserve">  A</w:t>
      </w:r>
      <w:proofErr w:type="gramEnd"/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>Luo Herran saamme silloin käydä,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Dm D</w:t>
      </w:r>
      <w:r>
        <w:rPr>
          <w:sz w:val="28"/>
          <w:vertAlign w:val="superscript"/>
        </w:rPr>
        <w:t>7</w:t>
      </w:r>
    </w:p>
    <w:p w:rsidR="00090868" w:rsidRDefault="00090868">
      <w:pPr>
        <w:ind w:firstLine="2268"/>
        <w:rPr>
          <w:sz w:val="28"/>
        </w:rPr>
      </w:pPr>
      <w:r>
        <w:rPr>
          <w:sz w:val="28"/>
        </w:rPr>
        <w:t xml:space="preserve">Hän kutsuu kotiin taivaan maan. </w:t>
      </w:r>
    </w:p>
    <w:p w:rsidR="00090868" w:rsidRDefault="00090868">
      <w:pPr>
        <w:rPr>
          <w:sz w:val="28"/>
        </w:rPr>
      </w:pPr>
    </w:p>
    <w:p w:rsidR="00090868" w:rsidRPr="00BF316B" w:rsidRDefault="00090868">
      <w:pPr>
        <w:rPr>
          <w:szCs w:val="24"/>
        </w:rPr>
      </w:pPr>
      <w:r>
        <w:rPr>
          <w:sz w:val="28"/>
        </w:rPr>
        <w:tab/>
      </w:r>
      <w:r w:rsidRPr="00BF316B">
        <w:rPr>
          <w:szCs w:val="24"/>
        </w:rPr>
        <w:t>KERTO:</w:t>
      </w:r>
    </w:p>
    <w:sectPr w:rsidR="00090868" w:rsidRPr="00BF316B" w:rsidSect="006B0B4C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FD" w:rsidRDefault="00A114FD">
      <w:r>
        <w:separator/>
      </w:r>
    </w:p>
  </w:endnote>
  <w:endnote w:type="continuationSeparator" w:id="0">
    <w:p w:rsidR="00A114FD" w:rsidRDefault="00A1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FD" w:rsidRDefault="00A114FD">
      <w:r>
        <w:separator/>
      </w:r>
    </w:p>
  </w:footnote>
  <w:footnote w:type="continuationSeparator" w:id="0">
    <w:p w:rsidR="00A114FD" w:rsidRDefault="00A1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6B" w:rsidRDefault="00BF316B" w:rsidP="0057696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BF316B" w:rsidRDefault="00BF316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16B" w:rsidRDefault="00BF316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A4"/>
    <w:rsid w:val="00090868"/>
    <w:rsid w:val="00576968"/>
    <w:rsid w:val="006B0B4C"/>
    <w:rsid w:val="00A114FD"/>
    <w:rsid w:val="00BF316B"/>
    <w:rsid w:val="00E0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6C1E4-794D-455B-8FAA-D734D076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E058A4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VAIK’ TIE NIIN MYRSKYISÄLTÄ TUNTUU</vt:lpstr>
    </vt:vector>
  </TitlesOfParts>
  <Company>Koti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VAIK’ TIE NIIN MYRSKYISÄLTÄ TUNTUU</dc:title>
  <dc:subject/>
  <dc:creator>Pulkkinen Jari</dc:creator>
  <cp:keywords/>
  <cp:lastModifiedBy>Jari Pulkkinen</cp:lastModifiedBy>
  <cp:revision>2</cp:revision>
  <dcterms:created xsi:type="dcterms:W3CDTF">2019-03-12T14:46:00Z</dcterms:created>
  <dcterms:modified xsi:type="dcterms:W3CDTF">2019-03-12T14:46:00Z</dcterms:modified>
</cp:coreProperties>
</file>